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9A9A9A"/>
          <w:sz w:val="24"/>
          <w:szCs w:val="24"/>
        </w:rPr>
      </w:pPr>
      <w:r>
        <w:rPr>
          <w:rFonts w:ascii="Times New Roman" w:hAnsi="Times New Roman" w:cs="Times New Roman"/>
          <w:color w:val="9A9A9A"/>
          <w:sz w:val="24"/>
          <w:szCs w:val="24"/>
        </w:rPr>
        <w:t>Page 1 sur 31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  <w:r>
        <w:rPr>
          <w:rFonts w:ascii="Times New Roman" w:hAnsi="Times New Roman" w:cs="Times New Roman"/>
          <w:color w:val="000000"/>
          <w:sz w:val="48"/>
          <w:szCs w:val="48"/>
        </w:rPr>
        <w:t>Les Règles Originelles de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  <w:r>
        <w:rPr>
          <w:rFonts w:ascii="Times New Roman" w:hAnsi="Times New Roman" w:cs="Times New Roman"/>
          <w:color w:val="000000"/>
          <w:sz w:val="48"/>
          <w:szCs w:val="48"/>
        </w:rPr>
        <w:t>Trading des Tortues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339A66"/>
          <w:sz w:val="20"/>
          <w:szCs w:val="20"/>
        </w:rPr>
      </w:pPr>
      <w:r>
        <w:rPr>
          <w:rFonts w:ascii="Times New Roman" w:hAnsi="Times New Roman" w:cs="Times New Roman"/>
          <w:i/>
          <w:iCs/>
          <w:color w:val="339A66"/>
          <w:sz w:val="20"/>
          <w:szCs w:val="20"/>
        </w:rPr>
        <w:t>Traduction en français par Arnaud et Miravo.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9A9A9A"/>
          <w:sz w:val="24"/>
          <w:szCs w:val="24"/>
        </w:rPr>
      </w:pPr>
      <w:r>
        <w:rPr>
          <w:rFonts w:ascii="Times New Roman" w:hAnsi="Times New Roman" w:cs="Times New Roman"/>
          <w:color w:val="9A9A9A"/>
          <w:sz w:val="24"/>
          <w:szCs w:val="24"/>
        </w:rPr>
        <w:t>Page 2 sur 31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Sommaire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PREAMBULE.......................................................................................................................3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Des règles gratuites ? Vous rigolez ?..............................................................................3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L’origine du Projet des Règles Gratuites. ........................................................................3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L’horrible vérité à propos des vendeurs de systèmes. ......................................................3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Les règles que vous ne suivrez pas, n’importent pas........................................................4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La genèse du projet .........................................................................................................5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0 - INTRODUCTION: L’expérience des Tortues....................................................................6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1 – UN SYTEME DE TRADING COMPLET........................................................................7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Les composants d'un système de trading complet ............................................................7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Le marché : quoi acheter ou vendre ................................................................................7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La taille des positions : combien acheter ou vendre ........................................................8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Les entrées : quand acheter ou vendre ............................................................................8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Les stops : quand sortir d'une position perdante ..............................................................8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Les sorties : quand sortir d'une position gagnante............................................................8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La tactique : comment acheter et vendre .........................................................................8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Résumé..........................................................................................................................8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2 – MARCHES : QUE TRADAIENT LES TORTUES ?......................................................10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3 – TAILLE DES POSITIONS.............................................................................................12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Volatilité. La signification de N. ...................................................................................12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Ajustement de la volatilité en Dollars...........................................................................13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Ajustement de la volatilité en Unités de position. ..........................................................13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Exemples : ....................................................................................................................13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lastRenderedPageBreak/>
        <w:t>Importance du dimensionnement des positions..............................................................14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Les Unités comme mesure du risque .............................................................................14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Ajustement de la taille des positions..............................................................................15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4 – ENTREES EN POSITION..............................................................................................17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Breakouts......................................................................................................................17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Unités supplémentaires .................................................................................................18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La Rigueur....................................................................................................................19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5 – STOPS...........................................................................................................................20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Les Stops des Tortues ...................................................................................................20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Placement des Stops......................................................................................................20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Stratégie de stop alternative : le Va-et-vient ..................................................................21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Bénéfices du Système de Stops de Tortues....................................................................22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6 – SORTIES .......................................................................................................................23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Les sorties des Tortues..................................................................................................23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Ce sont des sorties difficiles..........................................................................................24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7 – TACTIQUES..................................................................................................................25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Entrées des ordres.........................................................................................................25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Les marchés rapides......................................................................................................25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Signaux d'entrée simultanés ..........................................................................................26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Acheter la Force vendre la Faiblesse .............................................................................26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Roulage des contrats à échéance ...................................................................................27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Finalement....................................................................................................................27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8 – ETUDE COMPLEMENTAIRE......................................................................................30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Psychologie du trading..................................................................................................30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lastRenderedPageBreak/>
        <w:t>Money management......................................................................................................30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Recherches en trading ...................................................................................................30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Recommandation finale ................................................................................................31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9A9A9A"/>
          <w:sz w:val="24"/>
          <w:szCs w:val="24"/>
        </w:rPr>
      </w:pPr>
      <w:r>
        <w:rPr>
          <w:rFonts w:ascii="Times New Roman" w:hAnsi="Times New Roman" w:cs="Times New Roman"/>
          <w:color w:val="9A9A9A"/>
          <w:sz w:val="24"/>
          <w:szCs w:val="24"/>
        </w:rPr>
        <w:t>Page 3 sur 31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32"/>
          <w:szCs w:val="32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PREAMBULE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Des règles gratuites ? Vous rigolez ?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Pourquoi certaines Tortues Originelles donnent les Règles pour lesquelles </w:t>
      </w:r>
      <w:r>
        <w:rPr>
          <w:rFonts w:ascii="TimesNewRoman,Italic" w:hAnsi="TimesNewRoman,Italic" w:cs="TimesNewRoman,Italic"/>
          <w:i/>
          <w:iCs/>
          <w:color w:val="000000"/>
          <w:sz w:val="24"/>
          <w:szCs w:val="24"/>
        </w:rPr>
        <w:t>d’autres font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color w:val="000000"/>
          <w:sz w:val="24"/>
          <w:szCs w:val="24"/>
        </w:rPr>
      </w:pPr>
      <w:r>
        <w:rPr>
          <w:rFonts w:ascii="TimesNewRoman,Italic" w:hAnsi="TimesNewRoman,Italic" w:cs="TimesNewRoman,Italic"/>
          <w:i/>
          <w:iCs/>
          <w:color w:val="000000"/>
          <w:sz w:val="24"/>
          <w:szCs w:val="24"/>
        </w:rPr>
        <w:t>payer des milliers de dollars ? Sont-ce les règles réelles du Système de trading des Tortues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color w:val="000000"/>
          <w:sz w:val="24"/>
          <w:szCs w:val="24"/>
        </w:rPr>
      </w:pPr>
      <w:r>
        <w:rPr>
          <w:rFonts w:ascii="TimesNewRoman,Italic" w:hAnsi="TimesNewRoman,Italic" w:cs="TimesNewRoman,Italic"/>
          <w:i/>
          <w:iCs/>
          <w:color w:val="000000"/>
          <w:sz w:val="24"/>
          <w:szCs w:val="24"/>
        </w:rPr>
        <w:t>Originelles ?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Vous vous posez certainement la même question : « </w:t>
      </w:r>
      <w:r>
        <w:rPr>
          <w:rFonts w:ascii="TimesNewRoman" w:hAnsi="TimesNewRoman" w:cs="TimesNewRoman"/>
          <w:color w:val="000000"/>
          <w:sz w:val="24"/>
          <w:szCs w:val="24"/>
        </w:rPr>
        <w:t>Pourquoi quelqu’un donnerait les règles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du système originel des Tortues ? ». Comment puis-je être sûr que ce sont les règles du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système originel des Tortues telles que l’ont décrites Richard Dennis et William Eckhardt ? ».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La réponse à ces questions se trouve à l’origine de ce projet.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  <w:sz w:val="26"/>
          <w:szCs w:val="26"/>
        </w:rPr>
      </w:pPr>
      <w:r>
        <w:rPr>
          <w:rFonts w:ascii="Arial,Bold" w:hAnsi="Arial,Bold" w:cs="Arial,Bold"/>
          <w:b/>
          <w:bCs/>
          <w:color w:val="000000"/>
          <w:sz w:val="26"/>
          <w:szCs w:val="26"/>
        </w:rPr>
        <w:t>L’origine du Projet des Règles Gratuites.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Ce projet a été discuté plusieurs fois par quelques Tortues Originelles, Richard Dennis, et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d’autres personnes en voyant la vente des règles du système de trading par un élève des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Tortues, puis sur un site Internet d’un non-trader. Il a abouti à ce document qui révèle les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Règles de Trading du Système des Tortues dans son intégralité, gratuitement.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Pourquoi ? Parce qu’un bon nombre d’entre nous ont cru avoir une obligation envers Richard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Dennis de ne pas divulguer les règles, même après notre pacte de 10 ans qui s’est terminé vers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la fin de 1993. Pour cette raison, nous n’avons pas apprécié la vente des règles par une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ancienne Tortue.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De plus, la vente sur le site Internet nous est apparue comme un vol de propriété intellectuelle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grossier et opportuniste, un acte qui, bien que techniquement non illégal, n’est certainement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pas honorable.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En même temps, après avoir vu certains essayer de suivre ces règles de première main, j’ai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réalisé qu’il était peu probable que leur publication ait comme conséquence qu’un grand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nombre de personnes apprennent réellement à traiter sur les marchés comme les Tortues. En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fait, je savais que la plupart des personnes qui ont dépensé des milliers de dollars pour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apprendre ces règles restées jusqu’ici secrètes finiraient très déçues pour trois raisons :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Symbol" w:hAnsi="Symbol" w:cs="Symbol"/>
          <w:color w:val="000000"/>
          <w:sz w:val="24"/>
          <w:szCs w:val="24"/>
        </w:rPr>
        <w:t>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Times New Roman" w:hAnsi="Times New Roman" w:cs="Times New Roman"/>
          <w:color w:val="000000"/>
          <w:sz w:val="24"/>
          <w:szCs w:val="24"/>
        </w:rPr>
        <w:t>Les règles ne sont pas claires car les personnes qui les vendent ne savent pas comment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trader,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Symbol" w:hAnsi="Symbol" w:cs="Symbol"/>
          <w:color w:val="000000"/>
          <w:sz w:val="24"/>
          <w:szCs w:val="24"/>
        </w:rPr>
        <w:t>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Times New Roman" w:hAnsi="Times New Roman" w:cs="Times New Roman"/>
          <w:color w:val="000000"/>
          <w:sz w:val="24"/>
          <w:szCs w:val="24"/>
        </w:rPr>
        <w:t>Même si elles étaient clairement présentées, les acheteurs ne pourraient probablement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pas suivre les règles,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Symbol" w:hAnsi="Symbol" w:cs="Symbol"/>
          <w:color w:val="000000"/>
          <w:sz w:val="24"/>
          <w:szCs w:val="24"/>
        </w:rPr>
        <w:t>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Garamond" w:hAnsi="Garamond" w:cs="Garamond"/>
          <w:color w:val="000000"/>
          <w:sz w:val="24"/>
          <w:szCs w:val="24"/>
        </w:rPr>
        <w:t>La plupart des Tortues tradent maintenant avec des règles bien meilleures.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  <w:sz w:val="26"/>
          <w:szCs w:val="26"/>
        </w:rPr>
      </w:pPr>
      <w:r>
        <w:rPr>
          <w:rFonts w:ascii="Arial,Bold" w:hAnsi="Arial,Bold" w:cs="Arial,Bold"/>
          <w:b/>
          <w:bCs/>
          <w:color w:val="000000"/>
          <w:sz w:val="26"/>
          <w:szCs w:val="26"/>
        </w:rPr>
        <w:t>L’horrible vérité à propos des vendeurs de systèmes.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J’ai tradé et été proche des cercles de trading depuis le lycée. Une des tristes réalités de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l’industrie du trading, et de l’industrie du trading des futures en particulier, est qu’il y a bien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plus de personnes faisant de l’argent en vendant les systèmes des autres et des « manières de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9A9A9A"/>
          <w:sz w:val="24"/>
          <w:szCs w:val="24"/>
        </w:rPr>
      </w:pPr>
      <w:r>
        <w:rPr>
          <w:rFonts w:ascii="Times New Roman" w:hAnsi="Times New Roman" w:cs="Times New Roman"/>
          <w:color w:val="9A9A9A"/>
          <w:sz w:val="24"/>
          <w:szCs w:val="24"/>
        </w:rPr>
        <w:t>Page 4 sur 31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gagner </w:t>
      </w:r>
      <w:r>
        <w:rPr>
          <w:rFonts w:ascii="TimesNewRoman" w:hAnsi="TimesNewRoman" w:cs="TimesNewRoman"/>
          <w:color w:val="000000"/>
          <w:sz w:val="24"/>
          <w:szCs w:val="24"/>
        </w:rPr>
        <w:t>de l’argent avec le trading », qu’il n’y a de gens gagnant réellement de l’argent avec le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trading.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Je n’irai pas dans le détail ici, mais ceux d’entre nous qui vivent de leur trading connaissent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les noms de « traders connus », qui sont connus comme « trader » qui ne gagnent pas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d’argent. Ils gagnent de l’argent en vendant des nouveaux systèmes de trading, des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séminaires, des cours à domicile, etc… La plupart de ces soi-disant « experts » ne peuvent pas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trader ni ne tradent les systèmes qu’ils vendent.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Oui, c’est également vrai pour ceux qui vendent les règles de trading des Tortues.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Depuis que nous offrons les règles gratuitement, nous ne voyons pas pourquoi quelqu’un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payerait pour les avoir mais cela n’empêche pas des gens d’essayer de les vendre.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Avant de prendre un conseil, de vous payer des séminaires pour apprendre à trader, ou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d’acheter un système, étudiez les vendeurs à fond. Il y a beaucoup de fournisseurs sans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scrupule qui ne sont pas ce qu’ils semblent être. Avant de passer une commande recherchez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sur Internet et trouvez quels étaient les précédents clients des cours, séminaires ou systèmes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de trading.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 xml:space="preserve">Les règles que vous ne suivrez pas, </w:t>
      </w:r>
      <w:r>
        <w:rPr>
          <w:rFonts w:ascii="Arial,Bold" w:hAnsi="Arial,Bold" w:cs="Arial,Bold"/>
          <w:b/>
          <w:bCs/>
          <w:color w:val="000000"/>
          <w:sz w:val="26"/>
          <w:szCs w:val="26"/>
        </w:rPr>
        <w:t>n’importent pas.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Ce que TurtleTrader.com et </w:t>
      </w:r>
      <w:r>
        <w:rPr>
          <w:rFonts w:ascii="TimesNewRoman" w:hAnsi="TimesNewRoman" w:cs="TimesNewRoman"/>
          <w:color w:val="000000"/>
          <w:sz w:val="24"/>
          <w:szCs w:val="24"/>
        </w:rPr>
        <w:t>l’Ancienne Tortue ne vous dit pas c’est que des règles de trading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ne sont qu’une petite partie d’un trading réussi. Les aspects les plus importants du trading sont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la confiance, la régularité et la discipline.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Les règles que vous ne pouvez suivre ou ne voulez pas suivre ne vous réussiront pas.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Les Tortues avaient de nombreuses raisons d’avoir confiance dans les règles qu’on leur a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données. Pour la plupart, nous avons eu confiance, même dans les périodes de pertes. Ceux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qui n’ont pas appliqué les règles avec constance n’ont pas fait d’argent et ont été exclus du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lastRenderedPageBreak/>
        <w:t>programme.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Les traders qui veulent réussir doivent trouver un moyen d’avoir confiance dans leurs propres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règles pour pouvoir les appliquer avec constance et régularité.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En tant que Tortues originelles, c’était facile pour nous. Les règles nous ont été données par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un des plus talentueux et célèbres traders mondiaux, Richard Dennis et son partenaire de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trading Bill Eckhardt. Ils nous ont enseigné les règles et les raisons pour lesquelles nous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devions croire ces règles. Nous avons alors été placés dans un bureau avec dix autres traders à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qui on avait appris les mêmes règles. En quelque sorte, il était ainsi plus facile de suivre les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règles que de ne pas les suivre.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Dans l’ensemble nous avons eu la confiance et la discipline pour appliquer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consciencieusement les règles qui nous avaient été données. C’était le secret de notre succès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en tant que trader.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Ceux qui ne suivirent pas les règles furent invariablement exclus des Tortues. Certains ont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décidé qu’ils pourraient gagner plus d’argent en vendant les règles des Tortues qu’ils n’en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avaient gagné comme Tortues.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9A9A9A"/>
          <w:sz w:val="24"/>
          <w:szCs w:val="24"/>
        </w:rPr>
      </w:pPr>
      <w:r>
        <w:rPr>
          <w:rFonts w:ascii="Times New Roman" w:hAnsi="Times New Roman" w:cs="Times New Roman"/>
          <w:color w:val="9A9A9A"/>
          <w:sz w:val="24"/>
          <w:szCs w:val="24"/>
        </w:rPr>
        <w:t>Page 5 sur 31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La genèse du projet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Comme plusieurs des autres Tortues</w:t>
      </w:r>
      <w:r>
        <w:rPr>
          <w:rFonts w:ascii="TimesNewRoman" w:hAnsi="TimesNewRoman" w:cs="TimesNewRoman"/>
          <w:color w:val="000000"/>
          <w:sz w:val="24"/>
          <w:szCs w:val="24"/>
        </w:rPr>
        <w:t>, j’ai toujours été ennuyé que certains fassent de l’argent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sur le travail de Richard Dennis et Bill Eckhardt sans leur consentement; que ces vendeurs de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secrets aient utilisé le succès des Tortues pour en duper d’autres qui achetaient pour des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milliers de dollars des produits qui n’étaient pas ce qu’ils paraissaient.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J’ai souvent pensé que la manière de traiter ce problème serait de donner gratuitement les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règles de trading des Tortues. Puisque d’autres ont laissé s’échapper le secret et puisque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quiconque désirant les règles pouvait les obtenir en payant, cela ne violerait pas mon sens du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fair-play de les révéler.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FF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Et c’est ce que nous avons fait…. avec un léger bémol</w:t>
      </w:r>
      <w:r>
        <w:rPr>
          <w:rFonts w:ascii="TimesNewRoman" w:hAnsi="TimesNewRoman" w:cs="TimesNewRoman"/>
          <w:color w:val="FF0000"/>
          <w:sz w:val="24"/>
          <w:szCs w:val="24"/>
        </w:rPr>
        <w:t>: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Alors que ces règles sont publiques, nous demandons sincèrement à ceux qui gagnent grâce à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ces règles et qui les trouvent valables, d’adresser un don pour aider une oeuvre de charité en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l’honneur de Richard Dennis, Bill Eckhardt et des Tortues Originelles. Vous pourrez trouver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une copie de ces oeuvres supportées par les Tortues sur le nouveau site Internet :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http://originalturtles.org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Curtis Faith, une Tortue Originelle.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9A9A9A"/>
          <w:sz w:val="24"/>
          <w:szCs w:val="24"/>
        </w:rPr>
      </w:pPr>
      <w:r>
        <w:rPr>
          <w:rFonts w:ascii="Times New Roman" w:hAnsi="Times New Roman" w:cs="Times New Roman"/>
          <w:color w:val="9A9A9A"/>
          <w:sz w:val="24"/>
          <w:szCs w:val="24"/>
        </w:rPr>
        <w:lastRenderedPageBreak/>
        <w:t>Page 6 sur 31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  <w:sz w:val="32"/>
          <w:szCs w:val="32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0 - INTRODUCTION: </w:t>
      </w:r>
      <w:r>
        <w:rPr>
          <w:rFonts w:ascii="Arial,Bold" w:hAnsi="Arial,Bold" w:cs="Arial,Bold"/>
          <w:b/>
          <w:bCs/>
          <w:color w:val="000000"/>
          <w:sz w:val="32"/>
          <w:szCs w:val="32"/>
        </w:rPr>
        <w:t>L’expérience des Tortues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Richard Dennis a voulu savoir si les grands traders sont « nés ou fabriqués ».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La question fondamentale : Inné ou acquis ?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Au milieu de l'année 1983, le célèbre spéculateur sur matières premières Richard Dennis avait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eut une querelle avec son ami de longue date, Bill Eckhardt, pour savoir si les meilleurs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traders naissent ainsi où bien sont formés. Richard pensait qu</w:t>
      </w:r>
      <w:r>
        <w:rPr>
          <w:rFonts w:ascii="TimesNewRoman" w:hAnsi="TimesNewRoman" w:cs="TimesNewRoman"/>
          <w:color w:val="000000"/>
          <w:sz w:val="24"/>
          <w:szCs w:val="24"/>
        </w:rPr>
        <w:t>’il pouvait enseigner aux gens à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devenir de bons traders. Bill pensait que les gènes et l’aptitude étaient des facteurs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déterminants.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Dans le but de les départager, Richard suggéra qu'ils recrutent et entraînent quelques traders,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et qu’ils leur donnent un compte de trading pour voir qui avait raison.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Ils prirent une grande bannière publicitaire pour recruter des apprentis trader dans le Barron’s,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 w:rsidRPr="008017B9">
        <w:rPr>
          <w:rFonts w:ascii="TimesNewRoman" w:hAnsi="TimesNewRoman" w:cs="TimesNewRoman"/>
          <w:color w:val="000000"/>
          <w:sz w:val="24"/>
          <w:szCs w:val="24"/>
          <w:lang w:val="en-US"/>
        </w:rPr>
        <w:t xml:space="preserve">le Wall Street Journal et le New York Times. </w:t>
      </w:r>
      <w:r>
        <w:rPr>
          <w:rFonts w:ascii="TimesNewRoman" w:hAnsi="TimesNewRoman" w:cs="TimesNewRoman"/>
          <w:color w:val="000000"/>
          <w:sz w:val="24"/>
          <w:szCs w:val="24"/>
        </w:rPr>
        <w:t>La publicité expliquait qu'après une brève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période d'entraînement, les apprentis auraient un compte de trading à leur disposition.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Comme Richard était probablement le plus connu des traders dans le monde à cette époque, il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reçut des candidatures de plus de 1000 postulants. Parmi ceux-là, il en sélectionna 80.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Ce groupe fut réduit à 10, puis à 13 après que Richard a ajouté trois personnes qu'il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connaissait déjà. Nous fumes invités à Chicago et entraînés pendant deux semaines à la fin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décembre 1983, et nous avons commencé à trader sur des petits comptes au début du mois de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Janvier. Après avoir fait nos preuves, Dennis a placé la plupart d'entre nous avec des comptes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de 500.000 à 2 millions $ au début du mois de février.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« Les apprentis furent appelés úles Tortues’ (M. Dennis, qui revenait juste d'Asie quand il a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commencé le programme, explique qu'il nous décrivait en disant : únous allons élever des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traders comme les Tortues sont élevées à Singapour ú) » - Stanley W. Angrist, Wall Street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Journal 09/05/1989.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Les Tortues devinrent la plus célèbre expérience de trading de l'histoire parce que pendant les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quatre ans qui suivirent, nous avions gagné une moyenne annuelle de 80 %.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Oui, Richard prouva que le trading pouvait être appris. Il prouva qu'avec des simples règles, il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pouvait prendre des gens avec peu ou pas d'expérience de trading et faire d'eux des excellents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traders.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Continuez la lecture. Les règles complètes que Richard Dennis nous a apprises suivent, elles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commencent au prochain chapitre.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9A9A9A"/>
          <w:sz w:val="24"/>
          <w:szCs w:val="24"/>
        </w:rPr>
      </w:pPr>
      <w:r>
        <w:rPr>
          <w:rFonts w:ascii="Times New Roman" w:hAnsi="Times New Roman" w:cs="Times New Roman"/>
          <w:color w:val="9A9A9A"/>
          <w:sz w:val="24"/>
          <w:szCs w:val="24"/>
        </w:rPr>
        <w:t>Page 7 sur 31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  <w:sz w:val="32"/>
          <w:szCs w:val="32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lastRenderedPageBreak/>
        <w:t xml:space="preserve">1 </w:t>
      </w:r>
      <w:r>
        <w:rPr>
          <w:rFonts w:ascii="Arial,Bold" w:hAnsi="Arial,Bold" w:cs="Arial,Bold"/>
          <w:b/>
          <w:bCs/>
          <w:color w:val="000000"/>
          <w:sz w:val="32"/>
          <w:szCs w:val="32"/>
        </w:rPr>
        <w:t>– UN SYTEME DE TRADING COMPLET.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Le système de trading des Tortues était un système de trading complet. Il couvrait tous les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aspects du trading, et ne laissait virtuellement aucune décision aux caprices subjectifs des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traders.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La plupart des traders à succès utilisent un système de trading mécanique. Ce n'est pas une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coïncidence.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Un bon système de trading mécanique automatise le processus complet du trading. Le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système fournit les réponses pour chacune des décisions qu'un trader doit prendre. Le système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facilite un trading régulier parce qu'il y a un jeu de règles qui spécifie exactement ce qui doit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être fait. Les mécaniques du trading ne sont pas laissées au jugement du trader.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Si vous savez que votre système génère des plus-values sur le long terme, il est plus facile de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suivre les signaux et de trader en suivant le système pendant les périodes de pertes. Si vous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comptez sur votre propre jugement pendant le trading, vous constaterez que vous êtes peureux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quand justement vous devriez être rassuré, et courageux quand vous devriez être prudent.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Si vous avez un système mécanique qui fonctionne, et que vous le suivez avec constance,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votre trading sera constant malgré les luttes intérieures émotionnelles qui peuvent survenir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après une longue période de pertes, ou une grosse plus-value. La confiance, la constance et la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discipline en accord avec un système mécanique testé sont la clé de la plupart des traders à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succès.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Le système de trading des Tortues était un système de trading complet. Ses règles couvraient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tous les aspects du trading, et ne laissaient aucune décision aux caprices subjectifs des traders.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Il avait tous les composants d'un système de trading complet.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Les composants d'un système de trading complet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Un système de trading complet couvre chaque décision requise pour un trading réussi :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Symbol" w:hAnsi="Symbol" w:cs="Symbol"/>
          <w:color w:val="000000"/>
          <w:sz w:val="24"/>
          <w:szCs w:val="24"/>
        </w:rPr>
        <w:t>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Times New Roman" w:hAnsi="Times New Roman" w:cs="Times New Roman"/>
          <w:color w:val="000000"/>
          <w:sz w:val="24"/>
          <w:szCs w:val="24"/>
        </w:rPr>
        <w:t>Le marché : quoi acheter ou vendre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Symbol" w:hAnsi="Symbol" w:cs="Symbol"/>
          <w:color w:val="000000"/>
          <w:sz w:val="24"/>
          <w:szCs w:val="24"/>
        </w:rPr>
        <w:t>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Times New Roman" w:hAnsi="Times New Roman" w:cs="Times New Roman"/>
          <w:color w:val="000000"/>
          <w:sz w:val="24"/>
          <w:szCs w:val="24"/>
        </w:rPr>
        <w:t>La taille des positions : combien acheter ou vendre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Symbol" w:hAnsi="Symbol" w:cs="Symbol"/>
          <w:color w:val="000000"/>
          <w:sz w:val="24"/>
          <w:szCs w:val="24"/>
        </w:rPr>
        <w:t>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Times New Roman" w:hAnsi="Times New Roman" w:cs="Times New Roman"/>
          <w:color w:val="000000"/>
          <w:sz w:val="24"/>
          <w:szCs w:val="24"/>
        </w:rPr>
        <w:t>Les entrées : quand acheter ou vendre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Symbol" w:hAnsi="Symbol" w:cs="Symbol"/>
          <w:color w:val="000000"/>
          <w:sz w:val="24"/>
          <w:szCs w:val="24"/>
        </w:rPr>
        <w:t>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Times New Roman" w:hAnsi="Times New Roman" w:cs="Times New Roman"/>
          <w:color w:val="000000"/>
          <w:sz w:val="24"/>
          <w:szCs w:val="24"/>
        </w:rPr>
        <w:t>Les stops : quand sortir d'une position perdante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Symbol" w:hAnsi="Symbol" w:cs="Symbol"/>
          <w:color w:val="000000"/>
          <w:sz w:val="24"/>
          <w:szCs w:val="24"/>
        </w:rPr>
        <w:t>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Times New Roman" w:hAnsi="Times New Roman" w:cs="Times New Roman"/>
          <w:color w:val="000000"/>
          <w:sz w:val="24"/>
          <w:szCs w:val="24"/>
        </w:rPr>
        <w:t>Les sorties : quand sortir d'une position gagnante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Symbol" w:hAnsi="Symbol" w:cs="Symbol"/>
          <w:color w:val="000000"/>
          <w:sz w:val="24"/>
          <w:szCs w:val="24"/>
        </w:rPr>
        <w:t></w:t>
      </w:r>
      <w:r>
        <w:rPr>
          <w:rFonts w:ascii="Symbol" w:hAnsi="Symbol" w:cs="Symbol"/>
          <w:color w:val="000000"/>
          <w:sz w:val="24"/>
          <w:szCs w:val="24"/>
        </w:rPr>
        <w:t></w:t>
      </w:r>
      <w:r>
        <w:rPr>
          <w:rFonts w:ascii="Times New Roman" w:hAnsi="Times New Roman" w:cs="Times New Roman"/>
          <w:color w:val="000000"/>
          <w:sz w:val="24"/>
          <w:szCs w:val="24"/>
        </w:rPr>
        <w:t>La tactique : comment acheter ou vendre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Le marché : quoi acheter ou vendre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La première décision est quoi acheter ou vendre, ou plus précisément, quels marchés traiter.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Si vous tradez trop peu de marchés, vous réduisez considérablement vos chances de prendre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une tendance. En même temps, il ne faut pas trader les marchés qui ont trop peu de volume,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ou qui ne dégagent pas de belles tendances.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9A9A9A"/>
          <w:sz w:val="24"/>
          <w:szCs w:val="24"/>
        </w:rPr>
      </w:pPr>
      <w:r>
        <w:rPr>
          <w:rFonts w:ascii="Times New Roman" w:hAnsi="Times New Roman" w:cs="Times New Roman"/>
          <w:color w:val="9A9A9A"/>
          <w:sz w:val="24"/>
          <w:szCs w:val="24"/>
        </w:rPr>
        <w:t>Page 8 sur 31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La taille des positions : combien acheter ou vendre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La décision à propos de la taille des positions est absolument fondamentale, et est pourtant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souvent mise de coté ou mal gérée par la plupart des traders.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Combien acheter ou vendre concerne aussi bien la diversification que le money management.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La diversification tente de diminuer le risque au travers de plusieurs supports, et </w:t>
      </w:r>
      <w:r>
        <w:rPr>
          <w:rFonts w:ascii="TimesNewRoman" w:hAnsi="TimesNewRoman" w:cs="TimesNewRoman"/>
          <w:color w:val="000000"/>
          <w:sz w:val="24"/>
          <w:szCs w:val="24"/>
        </w:rPr>
        <w:t>d’accroître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l'opportunité de profit en augmentant l'opportunité de prendre des positions gagnantes. Une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diversification correcte demande de faire des paris similaires, si ce n'est identique, sur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différents supports. Le money management est le réel contrôle du risque en ne pariant pas trop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pour ne pas tout perdre avant d’attraper la bonne tendance.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lastRenderedPageBreak/>
        <w:t>Combien acheter ou vendre et le seul aspect le plus important du trading. Beaucoup de traders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débutants risquent beaucoup trop sur chaque trade, et augmentent considérablement leurs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chances d'être sortis du marché, même s'ils ont par ailleurs un style de trading valable.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Les entrées : quand acheter ou vendre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La décision de savoir quand acheter ou vendre est souvent appelée la décision d'entrée. Les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systèmes de trading automatique génèrent des signaux d'entrée qui donne le prix exact et les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conditions de marché pour entrer, à l'achat ou la vente.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Les stops : quand sortir d'une position perdante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Les traders qui ne coupent pas leur perte ne survivront pas à long terme. La chose la plus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importante à propos de la coupure des pertes est de prédéfinir le point de sortie avant l'entrée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en position.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Les sorties : quand sortir d'une position gagnante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Beaucoup de « systèmes de trading » qui sont vendus comme solution complète ne spécifient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pas exactement la sortie d'une position gagnante. La question de sortir d'une position gagnante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est cruciale pour la profitabilité du système. Chaque système qui ne donne pas le point de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sortie d'une position gagnante n'est pas un Système de Trading Complet.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La tactique : comment acheter et vendre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Une fois que le signal est donné, la tactique devient importante au regard du mécanisme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d’exécution de l’ordre. C'est spécialement vrai pour les gros comptes, quand l'entrée et la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sortie des positions peuvent générer un mouvement significatif du prix ou un impact sur le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marché.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Résumé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Utiliser un système automatique est la meilleure voie pour faire de l'argent en tradant. Si vous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savez que votre système gagne de l'argent sur le long terme, il est plus facile de suivre les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signaux et de suivre le système pendant les périodes de pertes. Si vous comptez sur votre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jugement pendant que vous tradez vous serez certainement prudent quand il faut être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courageux et courageux quand il faut être prudent.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9A9A9A"/>
          <w:sz w:val="24"/>
          <w:szCs w:val="24"/>
        </w:rPr>
      </w:pPr>
      <w:r>
        <w:rPr>
          <w:rFonts w:ascii="Times New Roman" w:hAnsi="Times New Roman" w:cs="Times New Roman"/>
          <w:color w:val="9A9A9A"/>
          <w:sz w:val="24"/>
          <w:szCs w:val="24"/>
        </w:rPr>
        <w:t>Page 9 sur 31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Si vous avez un système de trading profitable, et que vous le suivez religieusement, alors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votre trading sera profitable et le système vous aidera à combattre les émotions qui résulteront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inévitablement </w:t>
      </w:r>
      <w:r>
        <w:rPr>
          <w:rFonts w:ascii="TimesNewRoman" w:hAnsi="TimesNewRoman" w:cs="TimesNewRoman"/>
          <w:color w:val="000000"/>
          <w:sz w:val="24"/>
          <w:szCs w:val="24"/>
        </w:rPr>
        <w:t>d’une longue période de pertes, ou des gros profits.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Le système de trading utilisé par les Tortues était un Système de Trading Complet. Ce fut un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facteur-clé majeur dans notre succès. Notre système facilitait la constance et la réussite du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trading parce qu'il ne laissait pas de décision importante à la discrétion du trader.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9A9A9A"/>
          <w:sz w:val="24"/>
          <w:szCs w:val="24"/>
        </w:rPr>
      </w:pPr>
      <w:r>
        <w:rPr>
          <w:rFonts w:ascii="Times New Roman" w:hAnsi="Times New Roman" w:cs="Times New Roman"/>
          <w:color w:val="9A9A9A"/>
          <w:sz w:val="24"/>
          <w:szCs w:val="24"/>
        </w:rPr>
        <w:t>Page 10 sur 31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  <w:sz w:val="32"/>
          <w:szCs w:val="32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2 </w:t>
      </w:r>
      <w:r>
        <w:rPr>
          <w:rFonts w:ascii="Arial,Bold" w:hAnsi="Arial,Bold" w:cs="Arial,Bold"/>
          <w:b/>
          <w:bCs/>
          <w:color w:val="000000"/>
          <w:sz w:val="32"/>
          <w:szCs w:val="32"/>
        </w:rPr>
        <w:t>– MARCHES : QUE TRADAIENT LES TORTUES ?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Les Tortues tradaient des futures liquides sur le marché US à Chicago et New York.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Les Tortues étaient des traders sur futures, communément appelé traders de matières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premières. Nous tradions des contrats futures sur les marchés US les plus populaires des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changes et des matières premières. Comme nous traitions des millions de dollars, nous ne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pouvions pas utiliser des marchés qui échangeaient quelques centaines de contrats par jour,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car cela aurait entraîné de tels mouvements sur le marché, </w:t>
      </w:r>
      <w:r>
        <w:rPr>
          <w:rFonts w:ascii="TimesNewRoman" w:hAnsi="TimesNewRoman" w:cs="TimesNewRoman"/>
          <w:color w:val="000000"/>
          <w:sz w:val="24"/>
          <w:szCs w:val="24"/>
        </w:rPr>
        <w:t>qu’il aurait été trop difficile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lastRenderedPageBreak/>
        <w:t>d’entrer et de sortir des positions sans prendre de grosses pertes. Les Tortues ne traitaient que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les marchés les plus liquides.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En général les Tortues tradaient tous les marchés liquides US, à l’exception des grains et des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viandes. Comme Richard Dennis tradait pour son propre compte aux limites des positions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possible, il ne pouvait pas nous permettre de trader les grains pour lui, sans excéder les limites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acceptables du marché.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Nous ne traitions pas la viande à cause d’un problème de corruption avec les traders de la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Corbeille (Parquet de la Bourse). Quelques années après la dissolution des Tortues, le FBI a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lancé une opération d’envergure et enquêta sur les opérations du marché de la viande à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Chicago. Il inculpa beaucoup de traders de manipulation sur les prix et d’autres formes de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corruption.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Voici la liste des marchés futures traités par les Tortues :</w:t>
      </w:r>
    </w:p>
    <w:p w:rsidR="008017B9" w:rsidRP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  <w:lang w:val="en-US"/>
        </w:rPr>
      </w:pPr>
      <w:r w:rsidRPr="008017B9">
        <w:rPr>
          <w:rFonts w:ascii="TimesNewRoman" w:hAnsi="TimesNewRoman" w:cs="TimesNewRoman"/>
          <w:color w:val="000000"/>
          <w:sz w:val="24"/>
          <w:szCs w:val="24"/>
          <w:lang w:val="en-US"/>
        </w:rPr>
        <w:t>Chicago Board of Trade :</w:t>
      </w:r>
    </w:p>
    <w:p w:rsidR="008017B9" w:rsidRP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  <w:lang w:val="en-US"/>
        </w:rPr>
      </w:pPr>
      <w:r w:rsidRPr="008017B9">
        <w:rPr>
          <w:rFonts w:ascii="TimesNewRoman" w:hAnsi="TimesNewRoman" w:cs="TimesNewRoman"/>
          <w:color w:val="000000"/>
          <w:sz w:val="24"/>
          <w:szCs w:val="24"/>
          <w:lang w:val="en-US"/>
        </w:rPr>
        <w:t>T-Bonds 30 Year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T-Bonds 10 Year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Marché du Café, Cacao et Sucre à New York :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Café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Cacao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Sucre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Coton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CME : (Chicago Mercantile Exchange)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Franc suisse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Deutsch mark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British Pound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Franc Français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Yen Japonais</w:t>
      </w:r>
    </w:p>
    <w:p w:rsidR="008017B9" w:rsidRP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  <w:lang w:val="en-US"/>
        </w:rPr>
      </w:pPr>
      <w:r w:rsidRPr="008017B9">
        <w:rPr>
          <w:rFonts w:ascii="TimesNewRoman" w:hAnsi="TimesNewRoman" w:cs="TimesNewRoman"/>
          <w:color w:val="000000"/>
          <w:sz w:val="24"/>
          <w:szCs w:val="24"/>
          <w:lang w:val="en-US"/>
        </w:rPr>
        <w:t>Dollar Canadien</w:t>
      </w:r>
    </w:p>
    <w:p w:rsidR="008017B9" w:rsidRP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  <w:lang w:val="en-US"/>
        </w:rPr>
      </w:pPr>
      <w:r w:rsidRPr="008017B9">
        <w:rPr>
          <w:rFonts w:ascii="TimesNewRoman" w:hAnsi="TimesNewRoman" w:cs="TimesNewRoman"/>
          <w:color w:val="000000"/>
          <w:sz w:val="24"/>
          <w:szCs w:val="24"/>
          <w:lang w:val="en-US"/>
        </w:rPr>
        <w:t>S&amp;P 500 Stock Index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Eurodollar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Bon du Trésor 90 jours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Comex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Or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Argent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Cuivre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9A9A9A"/>
          <w:sz w:val="24"/>
          <w:szCs w:val="24"/>
        </w:rPr>
      </w:pPr>
      <w:r>
        <w:rPr>
          <w:rFonts w:ascii="Times New Roman" w:hAnsi="Times New Roman" w:cs="Times New Roman"/>
          <w:color w:val="9A9A9A"/>
          <w:sz w:val="24"/>
          <w:szCs w:val="24"/>
        </w:rPr>
        <w:t>Page 11 sur 31</w:t>
      </w:r>
    </w:p>
    <w:p w:rsidR="008017B9" w:rsidRP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017B9">
        <w:rPr>
          <w:rFonts w:ascii="Times New Roman" w:hAnsi="Times New Roman" w:cs="Times New Roman"/>
          <w:color w:val="000000"/>
          <w:sz w:val="24"/>
          <w:szCs w:val="24"/>
          <w:lang w:val="en-US"/>
        </w:rPr>
        <w:t>Nymex (New York Exchange)</w:t>
      </w:r>
    </w:p>
    <w:p w:rsidR="008017B9" w:rsidRP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017B9">
        <w:rPr>
          <w:rFonts w:ascii="Times New Roman" w:hAnsi="Times New Roman" w:cs="Times New Roman"/>
          <w:color w:val="000000"/>
          <w:sz w:val="24"/>
          <w:szCs w:val="24"/>
          <w:lang w:val="en-US"/>
        </w:rPr>
        <w:t>Pétrole brut</w:t>
      </w:r>
    </w:p>
    <w:p w:rsidR="008017B9" w:rsidRP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017B9">
        <w:rPr>
          <w:rFonts w:ascii="Times New Roman" w:hAnsi="Times New Roman" w:cs="Times New Roman"/>
          <w:color w:val="000000"/>
          <w:sz w:val="24"/>
          <w:szCs w:val="24"/>
          <w:lang w:val="en-US"/>
        </w:rPr>
        <w:t>Gas-oil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Essence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Les Tortues avaient le choix </w:t>
      </w:r>
      <w:r>
        <w:rPr>
          <w:rFonts w:ascii="TimesNewRoman" w:hAnsi="TimesNewRoman" w:cs="TimesNewRoman"/>
          <w:color w:val="000000"/>
          <w:sz w:val="24"/>
          <w:szCs w:val="24"/>
        </w:rPr>
        <w:t>de ne pas traiter l’un des marchés de la liste. Toutefois si un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lastRenderedPageBreak/>
        <w:t>trader avait choisi de ne pas traiter un marché particulier, alors il ne devait pas traiter ce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marché du tout. Nous n’étions pas supposés trader les marchés inconséquemment.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9A9A9A"/>
          <w:sz w:val="24"/>
          <w:szCs w:val="24"/>
        </w:rPr>
      </w:pPr>
      <w:r>
        <w:rPr>
          <w:rFonts w:ascii="Times New Roman" w:hAnsi="Times New Roman" w:cs="Times New Roman"/>
          <w:color w:val="9A9A9A"/>
          <w:sz w:val="24"/>
          <w:szCs w:val="24"/>
        </w:rPr>
        <w:t>Page 12 sur 31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  <w:sz w:val="32"/>
          <w:szCs w:val="32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3 </w:t>
      </w:r>
      <w:r>
        <w:rPr>
          <w:rFonts w:ascii="Arial,Bold" w:hAnsi="Arial,Bold" w:cs="Arial,Bold"/>
          <w:b/>
          <w:bCs/>
          <w:color w:val="000000"/>
          <w:sz w:val="32"/>
          <w:szCs w:val="32"/>
        </w:rPr>
        <w:t>– TAILLE DES POSITIONS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Les Tortues utilisaient un algorithme de dimensionnement de la position en pourcentage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constant basé sur la volatilité.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La taille des positions est une des composantes les plus importante mais la moins comprise de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tout système de trading.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Les Tortues utilisaient un algorithme de dimensionnement de la position qui était très avancé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pour son temps car il normalisait la volatilité en dollar d’une position en ajustant cette taille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de position sur la base de la volatilité en dollar du marché. C’est-à-dire qu’une position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donnée avait tendance à monter ou descendre pour un jour donné du même montant en dollar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(comparé aux autres positions dans les autres marchés), indépendamment de la volatilité sousjacente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du marché particulier.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Ceci est vrai car des positions dans des marchés qui bougeaient à la hausse et à la baisse avec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des gros montants par contrat, auraient entraîné un décalage plus petit en nombre de contrats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que des positions dans des marchés et qui avaient une volatilité plus basse.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Cette normalisation de la volatilité est très importante car elle implique que différents trades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dans différents marchés tendent à avoir la même chance pour une perte déterminée en dollar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ou un gain déterminé en dollar. Ceci augmentait l’efficacité de la diversification du trading à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travers plusieurs marchés.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Même si la volatilité d’un marché donné était plus basse, toutes les tendances significatives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résultaient en un gain conséquent parce que les Tortues avaient détenu plus de contrats de ce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support à plus faible volatilité.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Volatilité. La signification de N.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Les Tortues utilisaient un concept que Richard Dennis et Bill Eckhardt appelaient N pour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représenter la volatilité sous-</w:t>
      </w:r>
      <w:r>
        <w:rPr>
          <w:rFonts w:ascii="TimesNewRoman" w:hAnsi="TimesNewRoman" w:cs="TimesNewRoman"/>
          <w:color w:val="000000"/>
          <w:sz w:val="24"/>
          <w:szCs w:val="24"/>
        </w:rPr>
        <w:t>jacente d’un marché particulier.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N est simplement la moyenne mobile exponentielle à 20 jours du True Range, qui est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maintenant plus connu sous le nom d’ATR. Conceptuellement N représente l’excursion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moyenne journalière d’un marché particulier, en prenant en compte les gaps d’ouverture.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TR = Max ( L-H, H-PDC, PDC-L)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avec L= plus bas courant, H = plus haut courant, PDC = Clôture jour précédent.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Pour calculer N, utilisez la formule suivante :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N = (19*PDN + TR) / 20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avec PDN = N du jour précédent, TR = TR du jour courant.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Comme la formule nécessite une valeur de N précédente, vous devez commencer le calcul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initial avec une moyenne simple à 20 jours.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9A9A9A"/>
          <w:sz w:val="24"/>
          <w:szCs w:val="24"/>
        </w:rPr>
      </w:pPr>
      <w:r>
        <w:rPr>
          <w:rFonts w:ascii="Times New Roman" w:hAnsi="Times New Roman" w:cs="Times New Roman"/>
          <w:color w:val="9A9A9A"/>
          <w:sz w:val="24"/>
          <w:szCs w:val="24"/>
        </w:rPr>
        <w:t>Page 13 sur 31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Ajustement de la volatilité en Dollar.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La première étape pour déterminer la taille de la position était de déterminer la volatilité en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dollars représentés par la volatilité des prix du marché sous-jacent (défini par son N).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Cela semble plus compliqué </w:t>
      </w:r>
      <w:r>
        <w:rPr>
          <w:rFonts w:ascii="TimesNewRoman" w:hAnsi="TimesNewRoman" w:cs="TimesNewRoman"/>
          <w:color w:val="000000"/>
          <w:sz w:val="24"/>
          <w:szCs w:val="24"/>
        </w:rPr>
        <w:t>qu’en réalité. Il est déterminé en utilisant la formule simple :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Volatilité en Dollar = N * Dollars par point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Ajustement de la volatilité en Unités de position.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Les Tortues prenaient des positions par incrément que nous appelions Unité. Les Unités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étaient dimensionnées de telle manière que N représentait 1 % de la valeur du compte.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Ainsi une Unité sur un marché donné ou une matière première peut être calculée en utilisant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la formule suivante :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Unité = 1% du compte / Volatilité en Dollar du marché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Ou :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Unité = 1% du compte / (N * Dollar par point)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Exemples :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Gas-oil : HO03H :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Considérons les prix suivants, et les valeurs de True Range et N. pour Novembre 2002 :</w:t>
      </w:r>
    </w:p>
    <w:p w:rsidR="008017B9" w:rsidRP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  <w:r w:rsidRPr="008017B9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Date H L Clot. TR N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11/01/2002 0,722 0,7124 0,7124 0,0096 0,0134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11/04/2002 0,717 0,7073 0,7073 0,0097 0,0132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11/05/2002 0,7099 0,6923 0,6923 0,0176 0,0134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11/06/2002 0,693 0,68 0,6838 0,013 0,0134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11/07/2002 0,696 0,6736 0,6736 0,0224 0,0139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11/08/2002 0,682 0,6706 0,6706 0,0114 0,0137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11/11/2002 0,682 0,671 0,671 0,0114 0,0136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11/12/2002 0,6795 0,672 0,6744 0,0085 0,0134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11/13/2002 0,676 0,655 0,6616 0,021 0,0138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11/14/2002 0,665 0,6585 0,6627 0,0065 0,0134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11/15/2002 0,6701 0,662 0,6701 0,0081 0,0131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11/18/2002 0,6965 0,675 0,6965 0,0264 0,0138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11/19/2002 0,7065 0,6944 0,6944 0,0121 0,0137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11/20/2002 0,7115 0,6944 0,7087 0,0171 0,0139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11/21/2002 0,7168 0,71 0,7124 0,0081 0,0136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11/22/2002 0,7265 0,712 0,7265 0,0145 0,0136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11/25/2002 0,7265 0,7098 0,7098 0,0167 0,0138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11/26/2002 0,7184 0,711 0,7184 0,0086 0,0135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11/27/2002 0,728 0,72 0,7228 0,0096 0,0133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12/02/2002 0,7375 0,7227 0,7359 0,0148 0,0134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12/03/2002 0,7447 0,731 0,7389 0,0137 0,0134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12/04/2002 0,742 0,714 0,7162 0,028 0,0141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9A9A9A"/>
          <w:sz w:val="24"/>
          <w:szCs w:val="24"/>
        </w:rPr>
      </w:pPr>
      <w:r>
        <w:rPr>
          <w:rFonts w:ascii="Times New Roman" w:hAnsi="Times New Roman" w:cs="Times New Roman"/>
          <w:color w:val="9A9A9A"/>
          <w:sz w:val="24"/>
          <w:szCs w:val="24"/>
        </w:rPr>
        <w:t>Page 14 sur 31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La taille de l’Unité pour le 6 Décembre 2002 (utilisant la valeur de N = 0,0141 du 4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Décembre), est la suivante :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N = 0,0141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Taille du compte = 1.000.000 $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Dollars par point = 42.000 (contrat de 42.000 gallons avec prix coté en dollars) (le gallon est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une unité de mesure américaine utilisée pour les liquides : 1 gallon = 3,785 litres)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Unité = (0,01 * 1.000.000) / (0,0141 * 42.000) = 16,88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Puisqu’il n’est pas possible de traiter les contrats partiellement, ce chiffre est arrondi à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16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contrats.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339A66"/>
          <w:sz w:val="20"/>
          <w:szCs w:val="20"/>
        </w:rPr>
      </w:pPr>
      <w:r>
        <w:rPr>
          <w:rFonts w:ascii="Times New Roman" w:hAnsi="Times New Roman" w:cs="Times New Roman"/>
          <w:i/>
          <w:iCs/>
          <w:color w:val="339A66"/>
          <w:sz w:val="20"/>
          <w:szCs w:val="20"/>
        </w:rPr>
        <w:t>Note du traducteur : Autre Exemple sur le DAX :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339A66"/>
          <w:sz w:val="20"/>
          <w:szCs w:val="20"/>
        </w:rPr>
      </w:pPr>
      <w:r>
        <w:rPr>
          <w:rFonts w:ascii="Times New Roman" w:hAnsi="Times New Roman" w:cs="Times New Roman"/>
          <w:i/>
          <w:iCs/>
          <w:color w:val="339A66"/>
          <w:sz w:val="20"/>
          <w:szCs w:val="20"/>
        </w:rPr>
        <w:lastRenderedPageBreak/>
        <w:t>ATR du Dax pour le Lundi 23 Mai 2005 : N = 44 points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color w:val="339A66"/>
          <w:sz w:val="20"/>
          <w:szCs w:val="20"/>
        </w:rPr>
      </w:pPr>
      <w:r>
        <w:rPr>
          <w:rFonts w:ascii="Times New Roman" w:hAnsi="Times New Roman" w:cs="Times New Roman"/>
          <w:i/>
          <w:iCs/>
          <w:color w:val="339A66"/>
          <w:sz w:val="20"/>
          <w:szCs w:val="20"/>
        </w:rPr>
        <w:t>Taille du compte = 100.000</w:t>
      </w:r>
      <w:r>
        <w:rPr>
          <w:rFonts w:ascii="TimesNewRoman,Italic" w:hAnsi="TimesNewRoman,Italic" w:cs="TimesNewRoman,Italic"/>
          <w:i/>
          <w:iCs/>
          <w:color w:val="339A66"/>
          <w:sz w:val="20"/>
          <w:szCs w:val="20"/>
        </w:rPr>
        <w:t>€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color w:val="339A66"/>
          <w:sz w:val="20"/>
          <w:szCs w:val="20"/>
        </w:rPr>
      </w:pPr>
      <w:r>
        <w:rPr>
          <w:rFonts w:ascii="TimesNewRoman,Italic" w:hAnsi="TimesNewRoman,Italic" w:cs="TimesNewRoman,Italic"/>
          <w:i/>
          <w:iCs/>
          <w:color w:val="339A66"/>
          <w:sz w:val="20"/>
          <w:szCs w:val="20"/>
        </w:rPr>
        <w:t>Valeur du point Dax = 25€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color w:val="339A66"/>
          <w:sz w:val="20"/>
          <w:szCs w:val="20"/>
        </w:rPr>
      </w:pPr>
      <w:r>
        <w:rPr>
          <w:rFonts w:ascii="TimesNewRoman,Italic" w:hAnsi="TimesNewRoman,Italic" w:cs="TimesNewRoman,Italic"/>
          <w:i/>
          <w:iCs/>
          <w:color w:val="339A66"/>
          <w:sz w:val="20"/>
          <w:szCs w:val="20"/>
        </w:rPr>
        <w:t>Unité = (0.01 * 100.000) / (44*25) = 0,909 arrondi à 1 contrat !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Vous pourriez demander : « à quelle fréquence est-il nécessaire de calculer les valeurs de N.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et la taille d</w:t>
      </w:r>
      <w:r>
        <w:rPr>
          <w:rFonts w:ascii="TimesNewRoman" w:hAnsi="TimesNewRoman" w:cs="TimesNewRoman"/>
          <w:color w:val="000000"/>
          <w:sz w:val="24"/>
          <w:szCs w:val="24"/>
        </w:rPr>
        <w:t>e l’Unité ? ». Les Tortues disposaient d’un tableau tous les Lundi de chaque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semaine qui listait les N, et les tailles d’Unités en nombre de contrats pour chacun des futures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que nous tradions.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Importance du dimensionnement des positions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La diversification a pour but de répartir le risque sur plusieur</w:t>
      </w:r>
      <w:r>
        <w:rPr>
          <w:rFonts w:ascii="TimesNewRoman" w:hAnsi="TimesNewRoman" w:cs="TimesNewRoman"/>
          <w:color w:val="000000"/>
          <w:sz w:val="24"/>
          <w:szCs w:val="24"/>
        </w:rPr>
        <w:t>s supports et d’accroître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l’opportunité de gain en augmentant les probabilités d’accrocher des trades réussis. Pour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diversifier correctement il est nécessaire de faire des paris de tailles similaires, si ce n’est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identique, sur différents supports.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Le système des Tortues utilisait la volatilité du marché pour mesurer le risque inhérent de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chaque marché. Nous utilisions alors cette mesure du risque pour construire des positions en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incrément qui représentait une taille constante de risque (ou de volatilité). Ceci améliorait les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bénéfices de la diversification, et augmentait la probabilité que les trades gagnants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compensent les trades perdants.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Notez que cette diversification est beaucoup plus difficile à obtenir en utilisant un capital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insuffisant. Considérons par exemple un compte de 100.000 $ : La taille de l’Unité serait alors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un simple contrat, puisque 1,688 s’arrondit à 1. Pour des comptes plus petits, la granularité de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l’ajustement est alors beaucoup trop grande, et cela réduit grandement l’efficacité de la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diversification.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Les Unités comme mesure du risque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Puisque les Tortues </w:t>
      </w:r>
      <w:r>
        <w:rPr>
          <w:rFonts w:ascii="TimesNewRoman" w:hAnsi="TimesNewRoman" w:cs="TimesNewRoman"/>
          <w:color w:val="000000"/>
          <w:sz w:val="24"/>
          <w:szCs w:val="24"/>
        </w:rPr>
        <w:t>utilisaient l’Unité comme mesure de base de la taille des positions, et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puisque ces Unités étaient ajustées à la volatilité du risque, l’Unité est donc une mesure non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seulement du risque d’une position, mais aussi du portefeuille entier des positions.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Les Tortues avaient des règles de management du risque qui limitaient le nombre d’Unités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que nous pouvions traiter à tout moment, selon quatre niveaux. Par essence, ces règles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9A9A9A"/>
          <w:sz w:val="24"/>
          <w:szCs w:val="24"/>
        </w:rPr>
      </w:pPr>
      <w:r>
        <w:rPr>
          <w:rFonts w:ascii="Times New Roman" w:hAnsi="Times New Roman" w:cs="Times New Roman"/>
          <w:color w:val="9A9A9A"/>
          <w:sz w:val="24"/>
          <w:szCs w:val="24"/>
        </w:rPr>
        <w:t>Page 15 sur 31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contrô</w:t>
      </w:r>
      <w:r>
        <w:rPr>
          <w:rFonts w:ascii="TimesNewRoman" w:hAnsi="TimesNewRoman" w:cs="TimesNewRoman"/>
          <w:color w:val="000000"/>
          <w:sz w:val="24"/>
          <w:szCs w:val="24"/>
        </w:rPr>
        <w:t>laient le risque total qu’un trader pouvait prendre, et ces limitations minimisaient les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pertes durant les périodes prolongées de pertes, aussi bien que durant les mouvements de prix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extraordinaire.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lastRenderedPageBreak/>
        <w:t>Un exemple d’un mouvement extraordinaire des prix se trouve le jour après le crash des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marchés actions en octobre 1987. La Réserve Fédérale Américaine diminua les taux d’intérêt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de plusieurs pourcents pendant la nuit, pour doper la confiance des marchés et du pays. Les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Tortues étaient alors long sur les marchés futures des taux d’intérêt : Eurodollar, T-Bills et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Bonds. Les pertes du lendemain furent énormes. Dans certains cas, 20 à 40 % du montant du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compte était perdu en un seul jour. Mais ces pertes auraient été bien plus grandes sans ces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limites de position maximum.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Ces limites étaient :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Niveau type Unités maximum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---------------------------------------------------------------------------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1 marché simple 4 Unités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2 marchés fortement corrélés 6 Unités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3 marchés faiblement corrélés 10 Unités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4 simple direction (long ou short) 12 Unités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Marché simple : Un maximum de quatre Unités par marché.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Marchés fortement corrélés : Pour les marchés qui étaient fortement corrélés il y avait un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maximum de 6 Unités dans une direction donnée (c’est-à-dire 6 Unités long ou 6 Unités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short). Les marchés fortement corrélés incluaient : Gas-oil et Pétrole Brut, or et Argent, Franc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Suisse et Deutschmark, T-Bills et Eurodollar, etc…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Marchés faiblement corrélés : Pour les marchés faiblement corrélés il y avait un maximum de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10 Unités dans une direction particulière. Les marchés faiblement corrélés incluaient: Or et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Cuivre, Argent et Cuivre, et beaucoup de combinaisons sur les grains que les Tortues ne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traitaient pas à cause des limites de position.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Simple direction : Le nombre total maximum d’Unités dans une direction long ou short était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de 12 Unités. Ainsi on pouvait théoriquement avoir un maximum de 12 Unités long et 12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Unités short au même moment.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Les Tortues utilisaient le terme « chargé » pour représenter l’état d’avoir le nombre maximum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d’Unités autorisées pour un niveau de risque donné. Alors, úchargé en yen’ signifiait avoir le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maximum de 4 Unités de contrat en yen japonais. úcomplètement chargé’ signifiait avoir 12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Unités, etc…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Ajustement de la taille des positions.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Il y a des moments où le marché ne dégage pas de tendance durant plusieurs mois. Pendant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ces moments, il est possible de perdre un pourcentage significatif du capital du compte.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Après la clôture de gros trades gagnants, on pourrait vouloir augmenter la taille du montant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utilisé pour calculer la taille des positions.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9A9A9A"/>
          <w:sz w:val="24"/>
          <w:szCs w:val="24"/>
        </w:rPr>
      </w:pPr>
      <w:r>
        <w:rPr>
          <w:rFonts w:ascii="Times New Roman" w:hAnsi="Times New Roman" w:cs="Times New Roman"/>
          <w:color w:val="9A9A9A"/>
          <w:sz w:val="24"/>
          <w:szCs w:val="24"/>
        </w:rPr>
        <w:t>Page 16 sur 31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Les Tortues </w:t>
      </w:r>
      <w:r>
        <w:rPr>
          <w:rFonts w:ascii="TimesNewRoman" w:hAnsi="TimesNewRoman" w:cs="TimesNewRoman"/>
          <w:color w:val="000000"/>
          <w:sz w:val="24"/>
          <w:szCs w:val="24"/>
        </w:rPr>
        <w:t>n’utilisaient pas des comptes normaux avec une balance courante basée sur le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capital initial. On nous donnait des comptes notionnels avec un gain de départ de zéro, et une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taille spécifique de compte. Par exemple plusieurs Tortues reçurent un compte notionnel de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1.000.000$ quand nous avons démarré le trading en février 1983. La taille du compte était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ensuite ajustée chaque année en début d’année. Cet ajustement vers le haut ou vers le bas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dépendait de la réussite du trader que Richard mesurait subjectivement. Cette augmentation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ou diminution représentait typiquement une somme proche du cumul des gains et des pertes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qui avaient été réalisé sur le compte durant l’année.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Les Tortues avaient pour instruction de diminuer la taille du compte notionnel de 20 %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chaque fois que nous perdions 10 % du compte original. Ainsi si une Tortue tradant sur un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compte de 1.000.000$ perdait 10 %, soit 100.000 $, on recommençait alors à trader comme si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nous avions un compte de 800.000 $ jusqu’à ce que l’on atteigne le montant de début d’année.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Si l’on reperdait 10 % (c’est-à-dire 80.000 $, donc une perte totale de 180.000 $) la taille du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compte était de nouveau réduite de 20 %, donnant ainsi un compte fictif de 640.000 $.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Il y a peut-être d’autres stratégies meilleures pour réduire ou augmenter le capital quand le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compte augmente ou diminue. Ce sont simplement les règles que les Tortues utilisaient.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9A9A9A"/>
          <w:sz w:val="24"/>
          <w:szCs w:val="24"/>
        </w:rPr>
      </w:pPr>
      <w:r>
        <w:rPr>
          <w:rFonts w:ascii="Times New Roman" w:hAnsi="Times New Roman" w:cs="Times New Roman"/>
          <w:color w:val="9A9A9A"/>
          <w:sz w:val="24"/>
          <w:szCs w:val="24"/>
        </w:rPr>
        <w:t>Page 17 sur 31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  <w:sz w:val="32"/>
          <w:szCs w:val="32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4 </w:t>
      </w:r>
      <w:r>
        <w:rPr>
          <w:rFonts w:ascii="Arial,Bold" w:hAnsi="Arial,Bold" w:cs="Arial,Bold"/>
          <w:b/>
          <w:bCs/>
          <w:color w:val="000000"/>
          <w:sz w:val="32"/>
          <w:szCs w:val="32"/>
        </w:rPr>
        <w:t>– ENTREES EN POSITION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Les Tortues utilisaient des </w:t>
      </w:r>
      <w:r>
        <w:rPr>
          <w:rFonts w:ascii="TimesNewRoman,Italic" w:hAnsi="TimesNewRoman,Italic" w:cs="TimesNewRoman,Italic"/>
          <w:i/>
          <w:iCs/>
          <w:color w:val="000000"/>
          <w:sz w:val="24"/>
          <w:szCs w:val="24"/>
        </w:rPr>
        <w:t>systèmes relatifs d’entrée en position, chacun basé sur le système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color w:val="000000"/>
          <w:sz w:val="24"/>
          <w:szCs w:val="24"/>
        </w:rPr>
      </w:pPr>
      <w:r>
        <w:rPr>
          <w:rFonts w:ascii="TimesNewRoman,Italic" w:hAnsi="TimesNewRoman,Italic" w:cs="TimesNewRoman,Italic"/>
          <w:i/>
          <w:iCs/>
          <w:color w:val="000000"/>
          <w:sz w:val="24"/>
          <w:szCs w:val="24"/>
        </w:rPr>
        <w:t>de breakout de canal de Donchian.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Le trader lambda </w:t>
      </w:r>
      <w:r>
        <w:rPr>
          <w:rFonts w:ascii="TimesNewRoman" w:hAnsi="TimesNewRoman" w:cs="TimesNewRoman"/>
          <w:color w:val="000000"/>
          <w:sz w:val="24"/>
          <w:szCs w:val="24"/>
        </w:rPr>
        <w:t>pense majoritairement en termes de signaux d’entrée en parlant d’un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système particulier de trading. Il croit que l’entrée est l’aspect le plus important d’un système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de trading.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Il serait très surpris de découvrir que les Tortues utilisaient un système d’entrée en position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très simple basée sur des breakout de canaux, mis au point par Richard Donchian.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Les Tortues avaient des règles pour deux systèmes de breakout différents mais relatifs que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nous appelions système 1 et système 2 .Nous avions toute latitude pour allouer autant de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lastRenderedPageBreak/>
        <w:t>notre capital que nous souhaitions au système que nous voulions. Certains d’entre nous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choisissaient de trader tout le capital en utilisant le système 2 d’autre utilisaient à 50 % le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système 1 et 50 % de système 2, alors que d’autres choisissaient des mixes différents.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Système 1 </w:t>
      </w:r>
      <w:r>
        <w:rPr>
          <w:rFonts w:ascii="TimesNewRoman" w:hAnsi="TimesNewRoman" w:cs="TimesNewRoman"/>
          <w:color w:val="000000"/>
          <w:sz w:val="24"/>
          <w:szCs w:val="24"/>
        </w:rPr>
        <w:t>– un système court terme basé sur un breakout à 20 jours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Système 2 </w:t>
      </w:r>
      <w:r>
        <w:rPr>
          <w:rFonts w:ascii="TimesNewRoman" w:hAnsi="TimesNewRoman" w:cs="TimesNewRoman"/>
          <w:color w:val="000000"/>
          <w:sz w:val="24"/>
          <w:szCs w:val="24"/>
        </w:rPr>
        <w:t>– un système long terme plus simple basé sur un breakout à 55 jours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Breakouts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Un breakout est défini par le dépassement du plus haut ou plus bas sur un nombre particulier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de jours. Ainsi un breakout à 20 jours sera défini comme un dépassement du plus haut ou plus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bas des 20 derniers jours.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Les Tortues tradaient toujours le breakout quand il était dépassé durant la journée et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n’attendaient pas la clôture du jour où l’ouverture du jour suivant. Dans le cas de gap à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l’ouverture, les Tortues entraient en position à l’ouverture si le marché ouvrait au-delà du prix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du breakout.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Entrée système 1 </w:t>
      </w:r>
      <w:r>
        <w:rPr>
          <w:rFonts w:ascii="TimesNewRoman" w:hAnsi="TimesNewRoman" w:cs="TimesNewRoman"/>
          <w:color w:val="000000"/>
          <w:sz w:val="24"/>
          <w:szCs w:val="24"/>
        </w:rPr>
        <w:t>– les Tortues entraient en position quand le prix dépassait d’un simple tick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le plus haut ou plus bas des 20 jours précédents. Si le prix dépassait le plus haut à 20 jours,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alors les Tortues achetaient une Unité pour initier une position long sur le marché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correspondant. Si le prix descendait d’un tick en dessous du plus bas des 20 derniers jours, les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Tortues vendaient une Unité pour initier une position short.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Le signal d’entrée de breakout du système 1 était ignoré si le dernier breakout avait abouti à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un trade gagnant. Note : A propos de cette condition, le dernier breakout était défini comme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le dernier breakout sur le marché considéré, que ce breakout particulier ait été pris ou non, ou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ait été éliminé à cause de cette règle. Ce breakout devait être considéré comme un breakout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perdant si le prix suivant la date du breakout bougeait de 2N contre la position avant qu’une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sortie gagnante 10 jours n’apparaisse.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La direction du dernier breakout était indépendante de cette règle : Ainsi, un breakout long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perdant ou un breakout short perdant autorisait un nouveau breakout suivant comme une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entrée valide, indépendamment de sa direction (long ou short).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9A9A9A"/>
          <w:sz w:val="24"/>
          <w:szCs w:val="24"/>
        </w:rPr>
      </w:pPr>
      <w:r>
        <w:rPr>
          <w:rFonts w:ascii="Times New Roman" w:hAnsi="Times New Roman" w:cs="Times New Roman"/>
          <w:color w:val="9A9A9A"/>
          <w:sz w:val="24"/>
          <w:szCs w:val="24"/>
        </w:rPr>
        <w:t>Page 18 sur 31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Toutefois dans le cas où un breakout d</w:t>
      </w:r>
      <w:r>
        <w:rPr>
          <w:rFonts w:ascii="TimesNewRoman" w:hAnsi="TimesNewRoman" w:cs="TimesNewRoman"/>
          <w:color w:val="000000"/>
          <w:sz w:val="24"/>
          <w:szCs w:val="24"/>
        </w:rPr>
        <w:t>’entrée de système 1 était éliminé parce que le trade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précédent avait été gagnant, une entrée devait être faite par le système de breakout à 55 jours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pour éviter de rater les grandes tendances. Ce breakout 55 jours était considéré comme point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de breakout de sécurité.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lastRenderedPageBreak/>
        <w:t>À n’importe quel moment, si vous êtes hors du marché, il doit toujours y avoir un prix qui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vous déclenchera une entrée short et un autre prix différent plus haut qui vous déclenchera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une entrée longue. Si le dernier breakout était un perdant, alors le signal d’entrée devrait être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plus près du prix courant (soit le breakout 20 jours) que s’il avait été un gagnant, auquel cas le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signal d’entrée serait alors plus loin, au breakout à 55 jours.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Entrée système 2 </w:t>
      </w:r>
      <w:r>
        <w:rPr>
          <w:rFonts w:ascii="TimesNewRoman" w:hAnsi="TimesNewRoman" w:cs="TimesNewRoman"/>
          <w:color w:val="000000"/>
          <w:sz w:val="24"/>
          <w:szCs w:val="24"/>
        </w:rPr>
        <w:t>– Entrée quand le prix dépasse d’un simple tick le plus haut ou plus bas des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55 jours précédents. Si le prix dépassait le plus haut à 55 jours, alors les Tortues achetaient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une Unité pour initier une position long sur la valeur correspondante. Si le prix descendait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d’un tick en dessous du plus bas à 55 jours, les Tortues vendaient une Unité pour initier une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position short.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Tous les breakouts du système 2 devaient être pris, que le breakout précédent ait été gagnant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ou pas.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Unités supplémentaires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Les Tortues entraient en position long avec une simple Unité sur les breakouts et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additionnaient à ces positions des incréments de ½ N. Cet incrément de ½ N était basé sur le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prix réalisé lors </w:t>
      </w:r>
      <w:r>
        <w:rPr>
          <w:rFonts w:ascii="TimesNewRoman" w:hAnsi="TimesNewRoman" w:cs="TimesNewRoman"/>
          <w:color w:val="000000"/>
          <w:sz w:val="24"/>
          <w:szCs w:val="24"/>
        </w:rPr>
        <w:t>de l’ordre précédent : Ainsi si un ordre initial de breakout dérapait (slippage)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de ½ N, alors le nouvel ordre était 1 N entier après le breakout pour prendre en compte le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dérapage (slippage) de ½ N, plus le ½ N normalement additionné.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Et cela pouvait continuer jusqu’au nombre maximum autorisé d’Unité. Si le marché bougeait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suffisamment rapidement, il était possible d’atteindre le maximum de quatre Unités en une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seule journée.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Exemples :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OR :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N=2,5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Breakout 55 jours = 310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Première Unité à 310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Seconde Unitéà 310 + ½ *2,5 = 311,25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Troisième Unité à 311,25 + ½* 2,5 = 312,5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Quatrième Unité à 312,5 + ½ *2,5 = 313,75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Pétrole Brut :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N=1,2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Breakout 55 jours = 28,3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Première Unité à 28,3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Seconde Unitéà 28,3 + ½ *1,2 = 28,9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Troisième Unité à 28,9 + ½ *1.2 = 29,5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Quatrième Unité à 29,5 + ½ *1.2 = 30,1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9A9A9A"/>
          <w:sz w:val="24"/>
          <w:szCs w:val="24"/>
        </w:rPr>
      </w:pPr>
      <w:r>
        <w:rPr>
          <w:rFonts w:ascii="Times New Roman" w:hAnsi="Times New Roman" w:cs="Times New Roman"/>
          <w:color w:val="9A9A9A"/>
          <w:sz w:val="24"/>
          <w:szCs w:val="24"/>
        </w:rPr>
        <w:t>Page 19 sur 31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lastRenderedPageBreak/>
        <w:t>La Rigueur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Il était demandé aux Tortues </w:t>
      </w:r>
      <w:r>
        <w:rPr>
          <w:rFonts w:ascii="TimesNewRoman" w:hAnsi="TimesNewRoman" w:cs="TimesNewRoman"/>
          <w:color w:val="000000"/>
          <w:sz w:val="24"/>
          <w:szCs w:val="24"/>
        </w:rPr>
        <w:t>d’être très rigoureux dans la prise des signaux d’entrée, parce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que la majorité des profits d’une année pouvaient venir seulement de deux ou trois gros trades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gagnants. Si un signal était omis ou raté, cela pouvait grandement affecter les résultats de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l’année.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Les Tortues ayant les meilleurs résultats de trading appliquaient rigoureusement les règles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d’entrée. Les traders qui avaient les résultats les moins bons, et tous ceux qui furent éjectés du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programme, rataient des entrées que les règles indiquaient.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9A9A9A"/>
          <w:sz w:val="24"/>
          <w:szCs w:val="24"/>
        </w:rPr>
      </w:pPr>
      <w:r>
        <w:rPr>
          <w:rFonts w:ascii="Times New Roman" w:hAnsi="Times New Roman" w:cs="Times New Roman"/>
          <w:color w:val="9A9A9A"/>
          <w:sz w:val="24"/>
          <w:szCs w:val="24"/>
        </w:rPr>
        <w:t>Page 20 sur 31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  <w:sz w:val="32"/>
          <w:szCs w:val="32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5 </w:t>
      </w:r>
      <w:r>
        <w:rPr>
          <w:rFonts w:ascii="Arial,Bold" w:hAnsi="Arial,Bold" w:cs="Arial,Bold"/>
          <w:b/>
          <w:bCs/>
          <w:color w:val="000000"/>
          <w:sz w:val="32"/>
          <w:szCs w:val="32"/>
        </w:rPr>
        <w:t>– STOPS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Les Tortues utilisaient des Stops basés sur N, pour éviter de lourdes pertes en capital.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Il existe un dicton qui dit : « Il y a des vieux traders ; Il y a des traders téméraires </w:t>
      </w:r>
      <w:r>
        <w:rPr>
          <w:rFonts w:ascii="TimesNewRoman" w:hAnsi="TimesNewRoman" w:cs="TimesNewRoman"/>
          <w:color w:val="000000"/>
          <w:sz w:val="24"/>
          <w:szCs w:val="24"/>
        </w:rPr>
        <w:t>; mais il n’y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a pas de vieux traders téméraires. » Les traders qui n’utilisent pas de stop courent à la ruine.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Les Tortues utilisaient toujours des stops.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Pour la plupart des gens, il est beaucoup plus facile de s'accrocher à l'espoir qu'un trade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perdant peut se retourner, que de sortir simplement de la position perdante et admettre que le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trade n'a pas marché.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Mettons les choses au clair : Sortir d'une position perdante est absolument primordial. Les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traders qui ne coupent pas leurs pertes ne réussiront pas à long terme. Presque tous les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exemples de gestion dont on a perdu le contrôle, et qui ont même compromis des institutions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financières comme « Barings », « Long-Term Capital Management », et d'autres, comportent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des trades qui ont été autorisés à développer de très grosses pertes parce qu'ils n'étaient pas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coupés quand ils n’étaient encore que de petites pertes.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La chose la plus importante pour couper vos pertes est d'avoir prédéfini le point où vous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sortirez, avant d'entrer en position. Si le marché atteint votre stop, vous devez sortir, sans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exception, à chaque fois. Hésiter sur cette méthode aboutira invariablement à un désastre.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Les Stops des Tortues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Avoir des stops ne signifiait pas forcément que les Tortues avaient toujours des ordres stop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placés chez leur broker.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Puisque les Tortues détenaient de très grosses positions, nous ne voulions pas révéler nos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positions ou nos stratégies en plaçant des ordres stop chez les brokers. Au lieu de cela, nous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étions encouragés à avoir un prix spécifié, qui quand il était touché, nous entraînait vers la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sortie de nos positions en utilisant des ordres limites, ou des ordres au prix du marché.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Ces stops étaient des sorties non négociables. Si une valeur particulière atteignait son stop,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alors la position était fermée; chaque fois, toutes les fois, et sans exception.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Placement des Stops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Les Tortues calculaient leur stop en fonction du risque de la position. Aucun trade ne pouvait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encourir plus de 2 % de risque.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Puisqu’un mouvement de prix de 1 N représentait 1% du capital du compte, le stop maximum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qui autorisait un risque de 2% était un mouvement des prix de 2 N. Les stops des Tortues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étaient placés à 2 N en dessous des positions long et 2 N au dessus des positions short.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Pour garder le risque de la position totale au minimum, si des Unités additionnelles étaient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ajoutées, les stops des Unités précédentes étaient décalés de ½ N. Cela voulait généralement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dire que tous les stops pour la position totale étaient placés à 2 N de la dernière Unité placée.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9A9A9A"/>
          <w:sz w:val="24"/>
          <w:szCs w:val="24"/>
        </w:rPr>
      </w:pPr>
      <w:r>
        <w:rPr>
          <w:rFonts w:ascii="Times New Roman" w:hAnsi="Times New Roman" w:cs="Times New Roman"/>
          <w:color w:val="9A9A9A"/>
          <w:sz w:val="24"/>
          <w:szCs w:val="24"/>
        </w:rPr>
        <w:t>Page 21 sur 31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Toutefois, au cas où des Unités étaient placées plus tard à des points plus loin, soit à cause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d'un dérapage (slippage) du marché, soit à cause de gap à l'ouverture, il y avait des différences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dans les stops.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Exemple :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Pétrole Brut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 = 1,2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Breakout 55 jours = 28,30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Prix d’entrée Stop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Première Unité 28,30 25,90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Première Unité 28,30 26,50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Deuxième Unité 28,90 26,50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Première Unité 28,30 27,10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Deuxième Unité 28,90 27,10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Troisième Unité 29,50 27,10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Première Unité 28,30 27,70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Deuxième Unité 28,90 27,70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Troisième Unité 29,50 27,70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Quatrième Unité 30,10 27,70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Cas où la quatrième Unité était ajoutée à un prix plus haut à cause d’un gap à l’ouverture à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30,80 :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Prix d’entrée Stop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Première Unité 28,30 27,70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Deuxième Unité 28,90 27,70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Troisième Unité 29,50 27,70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Quatrième Unité 30,80 28,40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Stratégie de stop alternative : le Va-et-vient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Il était donné aux Tortues une stratégie de stop alternative qui donnait de meilleurs profits,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mais était plus difficile à réaliser parce qu'elle donnait plus de pertes, ce qui donnait un ratio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gains/pertes plus faible. Cette stratégie était appelée le Va-et-vient.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Au lieu de prendre un risque de 2 % sur chaque trade, les stops étaient placés à ½ N pour un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risque d' ½ % du compte. Si une Unité donnée était stoppée, cette Unité devrait être réentrée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si le marché repassait le prix d'entrée d'origine. Quelques Tortues tradait cette méthode avec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de bons résultats.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Le Va-et-vient avait aussi l'avantage de ne pas nécessiter de bouger les stops des Unités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précédentes quand de nouvelles Unités étaient ajoutées, puisque le risque total n'excédait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jamais 2% au maximum de 4 Unités.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Par exemple, avec les stops Va-et-vient, les stops sur le Brut étaient :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9A9A9A"/>
          <w:sz w:val="24"/>
          <w:szCs w:val="24"/>
        </w:rPr>
      </w:pPr>
      <w:r>
        <w:rPr>
          <w:rFonts w:ascii="Times New Roman" w:hAnsi="Times New Roman" w:cs="Times New Roman"/>
          <w:color w:val="9A9A9A"/>
          <w:sz w:val="24"/>
          <w:szCs w:val="24"/>
        </w:rPr>
        <w:t>Page 22 sur 31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Pétrole brut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 = 1,2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Breakout 55 jours = 28,30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Prix d’entrée Stop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Première Unité 28,30 27,70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Première Unité 28,30 27,70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Deuxième Unité 28,90 28,30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Première Unité 28,30 27,70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Deuxième Unité 28,90 28,30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Troisième Unité 29,50 28,90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Première Unité 28,30 27,70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Deuxième Unité 28,90 28,30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Troisième Unité 29,50 28,90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Quatrième Unité 30,10 29,50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Bénéfices du Système de Stop de Tortues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Comme le système de stop des Tortues était basé sur N, il s'ajustait à la volatilité des marchés.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Les marchés plus volatiles avaient des stops plus larges, mais ils avaient aussi moins de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contrats par Unité. Cela répartissait le risque sur toutes les entrées et aboutissait à une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meilleure diversification et un risk-management (gestion des risques) bien plus robuste.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9A9A9A"/>
          <w:sz w:val="24"/>
          <w:szCs w:val="24"/>
        </w:rPr>
      </w:pPr>
      <w:r>
        <w:rPr>
          <w:rFonts w:ascii="Times New Roman" w:hAnsi="Times New Roman" w:cs="Times New Roman"/>
          <w:color w:val="9A9A9A"/>
          <w:sz w:val="24"/>
          <w:szCs w:val="24"/>
        </w:rPr>
        <w:t>Page 23 sur 31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  <w:sz w:val="32"/>
          <w:szCs w:val="32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6 </w:t>
      </w:r>
      <w:r>
        <w:rPr>
          <w:rFonts w:ascii="Arial,Bold" w:hAnsi="Arial,Bold" w:cs="Arial,Bold"/>
          <w:b/>
          <w:bCs/>
          <w:color w:val="000000"/>
          <w:sz w:val="32"/>
          <w:szCs w:val="32"/>
        </w:rPr>
        <w:t>– SORTIES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Les Tortues utilisaient des sorties sur breakout, pour obtenir des positions gagnantes.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Il existe un autre vieux dicton : « Vous ne pouvez jamais vous ruiner en prenant votre profit. »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Les Tortues n'étaient pas d'accord avec cette affirmation. Sortir de positions gagnantes trop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tôt, c'est-à-dire « prendre son bénéfice » trop tôt, est une des fautes les plus communes des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systèmes de trading de suivi de tendance.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Les prix ne grimpent jamais tout droit ; il est donc nécessaire de laisser les prix aller contre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vous si vous voulez surfer la tendance. Tôt dans une tendance cela peut souvent dire observer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un gain décent de 10% à 30% se transformer en une légère perte. Au milieu d'une tendance,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cela peut signifier observer un gain de 80 % à 100 % redescendre de 30 % à 40 %. La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tentation d'alléger la position pour engranger des profits peut-être très grande.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Les Tortues savaient que l'endroit où l'on prenait son bénéfice pouvait faire la différence entre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les pertes et les gains.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Le système des Tortues rentre sur des breakouts. La plupart des breakouts ne débouchent pas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sur des tendances. Ça signifie que la plupart des trades réalisés par les Tortues donnaient des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pertes. Si les trades gagnants ne gagnaient pas assez en moyenne pour compenser les pertes,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les Tortues auraient perdu de l'argent. Tout système de trading profitable comporte un point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de sortie optimal différent.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Considérons le Système des Tortues; si vous sortiez des positions sur un profit à 1 N, alors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que vous sortiez des positions sur une perte à deux N vous auriez nécessité le double de trades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gagnants pour compenser les pertes des trades perdants.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Il existe une relation complexe entre les différents composants d'un système de trading. C'està-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dire que vous ne pouvez pas considérer la sortie </w:t>
      </w:r>
      <w:r>
        <w:rPr>
          <w:rFonts w:ascii="TimesNewRoman" w:hAnsi="TimesNewRoman" w:cs="TimesNewRoman"/>
          <w:color w:val="000000"/>
          <w:sz w:val="24"/>
          <w:szCs w:val="24"/>
        </w:rPr>
        <w:t>d’une position gagnante sans considérer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lastRenderedPageBreak/>
        <w:t>l'entrée, le money management, et d'autres facteurs.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La bonne sortie des positions gagnantes est un des aspects les plus importants du trading et le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moins apprécié. Pourtant il peut faire la différence entre gains et pertes.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Les sorties des Tortues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La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sortie du système 1 </w:t>
      </w:r>
      <w:r>
        <w:rPr>
          <w:rFonts w:ascii="Times New Roman" w:hAnsi="Times New Roman" w:cs="Times New Roman"/>
          <w:color w:val="000000"/>
          <w:sz w:val="24"/>
          <w:szCs w:val="24"/>
        </w:rPr>
        <w:t>était un plus bas à 10 jours pour les positions long et un plus haut à 10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jours pour les positions short. Toutes les Unités de la position étaient sorties si les prix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atteignaient la position du breakout à 10 jours.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La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sortie du système 2 </w:t>
      </w:r>
      <w:r>
        <w:rPr>
          <w:rFonts w:ascii="Times New Roman" w:hAnsi="Times New Roman" w:cs="Times New Roman"/>
          <w:color w:val="000000"/>
          <w:sz w:val="24"/>
          <w:szCs w:val="24"/>
        </w:rPr>
        <w:t>était un plus bas à 20 jours pour les positions long et un plus haut à 20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jours pour les positions short. Toutes les Unités de la position étaient sorties si les prix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atteignaient la position du breakout à 20 jours.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Comme pour les entrées, les Tortues ne plaçaient habituellement pas des ordres stop de sortie,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mais plutôt surveillaient plutôt les prix durant la journée, et commençaient à donner des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ordres de sortie dès que le prix traversait le breakout de sortie.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9A9A9A"/>
          <w:sz w:val="24"/>
          <w:szCs w:val="24"/>
        </w:rPr>
      </w:pPr>
      <w:r>
        <w:rPr>
          <w:rFonts w:ascii="Times New Roman" w:hAnsi="Times New Roman" w:cs="Times New Roman"/>
          <w:color w:val="9A9A9A"/>
          <w:sz w:val="24"/>
          <w:szCs w:val="24"/>
        </w:rPr>
        <w:t>Page 24 sur 31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Ce sont des sorties difficiles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Pour la plupart des traders, les sorties du Système des Tortues étaient probablement le seul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point difficile des règles du Système. Attendre pendant 10 ou 20 jours un nouveau plus bas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(ou nouveau plus haut) peut souvent dire observer 20 %, 40 % et même 100 % de gains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conséquents s'évaporer.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Il existe une très forte tendance à vouloir sortir trop tôt. Cela requiert une grande discipline de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regarder vos bénéfices s'évaporer afin de tenir vos positions pour la vraie grande tendance. La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capacité à maintenir la discipline et à coller aux règles pendant de gros trades gagnants est la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marque du trader expérimenté à succès.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9A9A9A"/>
          <w:sz w:val="24"/>
          <w:szCs w:val="24"/>
        </w:rPr>
      </w:pPr>
      <w:r>
        <w:rPr>
          <w:rFonts w:ascii="Times New Roman" w:hAnsi="Times New Roman" w:cs="Times New Roman"/>
          <w:color w:val="9A9A9A"/>
          <w:sz w:val="24"/>
          <w:szCs w:val="24"/>
        </w:rPr>
        <w:t>Page 25 sur 31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  <w:sz w:val="32"/>
          <w:szCs w:val="32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7 </w:t>
      </w:r>
      <w:r>
        <w:rPr>
          <w:rFonts w:ascii="Arial,Bold" w:hAnsi="Arial,Bold" w:cs="Arial,Bold"/>
          <w:b/>
          <w:bCs/>
          <w:color w:val="000000"/>
          <w:sz w:val="32"/>
          <w:szCs w:val="32"/>
        </w:rPr>
        <w:t>– TACTIQUES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Divers conseils pour compléter les Règles du Système des Tortues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Le fameux architecte Mies van der Rohe, en parlant des contraintes durant la conception,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disait une fois : « Dieu est dans les détails </w:t>
      </w:r>
      <w:r>
        <w:rPr>
          <w:rFonts w:ascii="TimesNewRoman" w:hAnsi="TimesNewRoman" w:cs="TimesNewRoman"/>
          <w:color w:val="000000"/>
          <w:sz w:val="24"/>
          <w:szCs w:val="24"/>
        </w:rPr>
        <w:t>». C’est aussi vrai pour les systèmes de trading.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Il y a quelques détails importants qui peuvent faire une différence significative dans la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profitabilité de votre trading en utilisant les Règles de Trading des Tortues.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Entrées des ordres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Comme il est dit plus haut, Richard Davis et William Eckhardt demandaient aux Tortues de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ne pas utiliser les stops pour placer leurs ordres. On leur demandait de surveiller le marché et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d'entrer les ordres quand les prix atteignaient les objectifs.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On nous disait aussi</w:t>
      </w:r>
      <w:r>
        <w:rPr>
          <w:rFonts w:ascii="TimesNewRoman" w:hAnsi="TimesNewRoman" w:cs="TimesNewRoman"/>
          <w:color w:val="000000"/>
          <w:sz w:val="24"/>
          <w:szCs w:val="24"/>
        </w:rPr>
        <w:t>, qu’en général, il valait mieux placer des ordres à cours limité plutôt que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des ordres au prix du marché. C'est parce que les ordres à cours limité donnent une meilleure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chance d'être exécutés et avec moins de dérapage (slippage) que les ordres au prix du marché.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N'importe quel marché présente à tout moment un prix de vente (bid) et un prix d’achat (ask).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Le bid est le prix auquel les acheteurs veulent acheter (le plus bas), et le ask est le prix auquel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les vendeurs veulent vendre (le plus haut). À tout moment si le bid devient plus haut que le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lastRenderedPageBreak/>
        <w:t>ask, un échange se réalise. Un ordre au prix du marché s'exécutera toujours au bid ou au ask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quand il y a suffisamment de volume, et quelquefois à un prix moins bon pour des ordres plus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gros.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Typiquement il apparaît un certain nombre de mouvements des prix relativement aléatoire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qu'on appelle quelque fois le rebond. L'idée derrière l'utilisation des ordres à cours limité est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de placer votre ordre à l'extrémité du rebond, plutôt que de simplement placer un ordre au prix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du marché. Un ordre limite ne fera pas bouger le marché si c'est un petit ordre, et il le fera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presque toujours moins bouger si c'est un ordre plus gros.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Cela requiert une certaine adresse d'être capable de déterminer le meilleur prix pour un ordre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à cours limité, mais avec de la pratique, vous devriez être capables d'obtenir de meilleures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exécutions en utilisant des ordres à cours limité placés près du marché qu'avec des ordres au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prix du marché.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Les marchés rapides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A certains moments, le marché bouge très rapidement à travers le carnet </w:t>
      </w:r>
      <w:r>
        <w:rPr>
          <w:rFonts w:ascii="TimesNewRoman" w:hAnsi="TimesNewRoman" w:cs="TimesNewRoman"/>
          <w:color w:val="000000"/>
          <w:sz w:val="24"/>
          <w:szCs w:val="24"/>
        </w:rPr>
        <w:t>d’ordres, et si vous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placez un ordre à cours limité il ne sera tout simplement pas exécuté. Pendant ces conditions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de marché rapide, un marché peut bouger de milliers de dollars par contrat juste en quelques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minutes.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Pendant ces moments, on demandait aux Tortues de ne pas paniquer, et d'attendre une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stabilisation du marché avant de passer leurs ordres.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9A9A9A"/>
          <w:sz w:val="24"/>
          <w:szCs w:val="24"/>
        </w:rPr>
      </w:pPr>
      <w:r>
        <w:rPr>
          <w:rFonts w:ascii="Times New Roman" w:hAnsi="Times New Roman" w:cs="Times New Roman"/>
          <w:color w:val="9A9A9A"/>
          <w:sz w:val="24"/>
          <w:szCs w:val="24"/>
        </w:rPr>
        <w:t>Page 26 sur 31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La plupart des traders débutants trouvent cela difficile. Ils paniquent et placent des ordres au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prix du marché. Invariablement ils font ça au plus mauvais moment, et fréquemment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terminent le trading sur un plus haut ou un plus bas du jour, au pire des prix possible.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Dans un marché rapide, la liquidité s'assèche temporairement. Dans le cas d'un marché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grimpant rapidement, les vendeurs arrêtent de vendre et se placent à un prix plus haut, et ne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recommencent à vendre que quand les prix s'arrêtent de grimper. Dans ce scénario, la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demande croît considérablement, et le spread (écart entre la meilleure offre et la meilleure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demande) entre bid et ask s'élargit.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Les acheteurs sont maintenant forcés de payer bien plus cher aux vendeurs qui continuent de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faire grimper le ask, et les prix grimpent éventuellement si haut et si vite que de nouveaux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vendeurs arrivent sur le marché, causant une stabilisation des prix, et souvent un renversement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rapide et un retour vers un effondrement partiel.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Les ordres au prix du marché placé dans un marché rapide terminent souvent en étant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exécutés au plus haut prix de la hausse, juste au moment où le marché commence à se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stabiliser et que de nouveaux vendeurs arrivent.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En tant que Tortues, nous attendions une indication d'au moins un renversement de prix avant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de placer nos ordres, et cela résultait dans des exécutions bien meilleures que s'ils avaient été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des ordres au prix du marché. Si les marchés se stabilisaient à un prix au-delà de notre stop,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alors nous étions sortis du marché, mais on le faisait sans paniquer.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Signaux d'entrée simultanés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Souvent, pendant plusieurs jours, il y avait de faibles mouvements du marché, et peu de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choses à faire derrière nos moniteurs à surveiller les positions. On pouvait passer des jours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sans placer un seul ordre. D'autres jours étaient modérément occupés, avec des signaux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apparaissant par intermittence au bout de quelques heures. Dans ces cas-là, nous exécutions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les trades quand ils survenaient, jusqu'à ce qu'ils atteignent les positions limites déterminées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sur le marché.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Il y avait aussi des jours où il semblait que tout arrivait en même temps, et nous passions de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« sans position » à « chargé » en un jour ou deux. Souvent ce rythme effréné était intensifié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par de multiples signaux dans des marchés corrélés.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C’était spécialement vrai quand les marchés gapaient à l'ouverture au-delà des signaux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d'entrée. Vous pouviez avoir des signaux d'entrée en gap d'ouverture sur le Brut, le Gas-oil et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l'Essence simultanément le même jour. Avec les contrats futures, il était aussi très commun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que plusieurs échéances mensuelles d’un même marché génèrent des signaux au même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moment.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Acheter la force vendre la faiblesse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Si les signaux arrivaient tous en même temps nous achetions toujours le marché le plus fort et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nous vendions short le marché le plus faible dans un groupe.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Nous devions aussi rentrer une seule Unité sur un seul marché au même moment. Par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exemple, au lieu d'acheter les échéances de Février, Mars et Avril du brut au même moment,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9A9A9A"/>
          <w:sz w:val="24"/>
          <w:szCs w:val="24"/>
        </w:rPr>
      </w:pPr>
      <w:r>
        <w:rPr>
          <w:rFonts w:ascii="Times New Roman" w:hAnsi="Times New Roman" w:cs="Times New Roman"/>
          <w:color w:val="9A9A9A"/>
          <w:sz w:val="24"/>
          <w:szCs w:val="24"/>
        </w:rPr>
        <w:t>Page 27 sur 31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nous choisissions le contrat à échéance le plus fort, et qui avait un volume et une liquidité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suffisant.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C'est très important ! A l'intérieur d'un groupe corrélé, les meilleures des positions longues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sont sur les marchés les plus forts (qui d'ailleurs sur-performent presque toujours les marchés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faibles du même groupe). Vice versa, les plus gros trades short gagnants étaient réalisés sur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les marchés les plus faibles dans un groupe corrélé.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En tant que Tortues, nous utilisions différentes mesures pour déterminer la force et la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faiblesse. La manière la plus simple est la plus habituelle était simplement de regarder les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graphiques et d'en déduire celle qui semblait la plus forte (où la plus faible) par un examen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visuel.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Certains déterminaient de combien de N le prix avait avancé depuis le breakout et achetaient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le marché qui avait le plus bougé (en termes de N).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D'autres soustrayaient les prix de trois mois auparavant du prix actuel et divisaient par N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courant pour normaliser les marchés. Le marché le plus fort avait la plus grande valeur, le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marché le plus faible avait la plus faible valeur.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Toutes ces approches marchent bien. Le plus important est d'être long sur les marchés les plus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forts et </w:t>
      </w:r>
      <w:r>
        <w:rPr>
          <w:rFonts w:ascii="TimesNewRoman" w:hAnsi="TimesNewRoman" w:cs="TimesNewRoman"/>
          <w:color w:val="000000"/>
          <w:sz w:val="24"/>
          <w:szCs w:val="24"/>
        </w:rPr>
        <w:t>d’être short sur les marchés les plus faibles.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Roulage des contrats à échéance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Quand les contrats futures arrivent à échéance, il y a deux facteurs importants à prendre en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compte avant de rouler sur un nouveau contrat.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Premièrement, il y a beaucoup de cas ou les contrats des mois proches dévoilent une bonne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tendance, alors les contrats plus distants ne réussissent pas à monter au même niveau. Alors,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ne roulez pas vers de nouveaux contrats tant que les mouvements des prix n'évoluent pas dans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les mêmes proportions.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Deuxièmement, les contrats doivent être roulés avant que les volumes et l'intérêt évident du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contrat qui expire ne diminuent « trop ». De combien est le « trop », dépend de la taille de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l'Unité. En règle générale les Tortues roulaient les positions existantes vers le nouveau contrat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mensuel quelques semaines avant l'expiration, à moins que le contrat du mois courant n</w:t>
      </w:r>
      <w:r>
        <w:rPr>
          <w:rFonts w:ascii="TimesNewRoman" w:hAnsi="TimesNewRoman" w:cs="TimesNewRoman"/>
          <w:color w:val="000000"/>
          <w:sz w:val="24"/>
          <w:szCs w:val="24"/>
        </w:rPr>
        <w:t>’ait de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réelles performances meilleures que les contrats des mois suivants.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Finalement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Cela conclut les Règles Complètes du Système de Trading des Tortues. Comme vous le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pensez probablement, elles ne sont pas très compliquées.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Mais connaître ces règles n'est pas suffisant pour vous rendre riche. Vous devez être capables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de les suivre.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Rappelez-vous que Richard Dennis disait : « J'ai toujours dit que vous pouviez publier les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règles de trading dans le journal et que personne ne les suivrait. La clé du succès est la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constance et la discipline. Presque tout le monde peut construire une liste de règles qui sont à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9A9A9A"/>
          <w:sz w:val="24"/>
          <w:szCs w:val="24"/>
        </w:rPr>
      </w:pPr>
      <w:r>
        <w:rPr>
          <w:rFonts w:ascii="Times New Roman" w:hAnsi="Times New Roman" w:cs="Times New Roman"/>
          <w:color w:val="9A9A9A"/>
          <w:sz w:val="24"/>
          <w:szCs w:val="24"/>
        </w:rPr>
        <w:t>Page 28 sur 31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80 % aussi bonne que celles que nous avons enseignées à nos </w:t>
      </w:r>
      <w:r>
        <w:rPr>
          <w:rFonts w:ascii="TimesNewRoman" w:hAnsi="TimesNewRoman" w:cs="TimesNewRoman"/>
          <w:color w:val="000000"/>
          <w:sz w:val="24"/>
          <w:szCs w:val="24"/>
        </w:rPr>
        <w:t>gars. Ce qu’ils ne pourront pas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faire c'est leur donner la confiance de coller à ces règles, même quand les choses vont mal. » -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de Market Wizards (Les Secrets Des Grands Traders), par Jack D. Schwager.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Peut-être que les meilleures preuves de cette vérité sont les performances des Tortues ellesmêmes;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plusieurs d'entre elles ne gagnaient pas d'argent. Ce n'était pas parce que les règles ne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fonctionnaient pas; c’est parce qu'elles ne pouvaient pas et n'avaient pas suivi les règles. Par là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même, peu de lecteurs de ce document réussiront à trader les Règles de Trading des Tortues.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A nouveau, ce n'est pas parce que les règles ne marchent pas. C'est parce que le lecteur n'aura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simplement pas la confiance de les suivre.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Les règles des Tortues sont très difficiles à suivre parce qu'elles dépendent de la capture de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grandes tendances relativement rares. Ainsi, plusieurs mois peuvent passer entre des périodes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de gains, quelquefois même un an ou deux. Durant ces périodes il est facile d'aboutir aux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raisons de douter du système, et d'arrêter de suivre les règles :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Que se passe-t-il si les règles ne marchent plus ?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Que se passe-t-il si les marchés ont changé ?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Que se passe-t-il s'il manque quelque chose d'important dans les règles ?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Comment puis-je être sur que ça marche ?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Un membre des premières Tortues, qui fut radié avant la fin de la première année, suspecta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que des informations avaient été cachées au groupe, et devint alors convaincu qu'il existait des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secrets cachés que Richard ne voulait pas révéler. Ce trader en question ne pouvait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simplement pas faire face au fait que ses faibles performances étaient dues à ses propres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doutes, ce qui le conduisit à son incapacité à suivre les règles.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Un autre problème est la tendance à vouloir changer les règles. Beaucoup de Tortues, dans un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effort de réduire les risques du système de trading, changèrent des règles sur des points subtils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qui quelques fois avaient un résultat opposé à l'effet désiré.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Un exemple : ne pas prendre les positions aussi rapidement que les règles le spécifient (1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Unité tous les ½ N). Alors que cela peut paraître une approche plus conservatrice, la réalité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pouvait être que, pour le type de système d'entrée qu'utilisaient les Tortues, ajouter des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positions lentement pourraient accroître la chance qu'un retracement pourrait toucher le stop -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résultant en perte - alors qu'une approche plus rapide pourrait permettre à la position d'éviter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le retracement sans toucher les stops. Ce changement subtil pourrait avoir un impact majeur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sur la fiabilité du système durant certaines conditions de marché.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Afin de construire le niveau de confiance dont vous avez besoin pour suivre les règles d'un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système de trading, que ce soit le système des Tortues, quelque chose de similaire, ou un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système complètement différent, il est impératif que vous réalisiez des recherches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personnelles en utilisant le backtesting. Il n'est pas suffisant d'entendre par les autres qu'un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système marche; il n'est pas suffisant de lire les résultats sommaires des recherches effectuées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par d'autres. Vous devez le faire vous-même.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Salissez-vous les mains et impliquez-vous dans la recherche. Creusez dans les trades,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examinez les comptes rendus journaliers de compte, devenez très familier avec la manière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dont le système trade, et avec la taille et la fréquence des pertes.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9A9A9A"/>
          <w:sz w:val="24"/>
          <w:szCs w:val="24"/>
        </w:rPr>
      </w:pPr>
      <w:r>
        <w:rPr>
          <w:rFonts w:ascii="Times New Roman" w:hAnsi="Times New Roman" w:cs="Times New Roman"/>
          <w:color w:val="9A9A9A"/>
          <w:sz w:val="24"/>
          <w:szCs w:val="24"/>
        </w:rPr>
        <w:t>Page 29 sur 31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Il est bien plus facile de supporter une période de perte de huit mois, si vous savez qu'il y a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déjà eu plusieurs périodes d'une longueur équivalente sur les 20 dernières années. Il sera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beaucoup plus facile d'ajouter des positions rapidement si vous savez qu'ajouter rapidement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est un facteur clé de la profitabilité du système.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9A9A9A"/>
          <w:sz w:val="24"/>
          <w:szCs w:val="24"/>
        </w:rPr>
      </w:pPr>
      <w:r>
        <w:rPr>
          <w:rFonts w:ascii="Times New Roman" w:hAnsi="Times New Roman" w:cs="Times New Roman"/>
          <w:color w:val="9A9A9A"/>
          <w:sz w:val="24"/>
          <w:szCs w:val="24"/>
        </w:rPr>
        <w:t>Page 30 sur 31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  <w:sz w:val="32"/>
          <w:szCs w:val="32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8 </w:t>
      </w:r>
      <w:r>
        <w:rPr>
          <w:rFonts w:ascii="Arial,Bold" w:hAnsi="Arial,Bold" w:cs="Arial,Bold"/>
          <w:b/>
          <w:bCs/>
          <w:color w:val="000000"/>
          <w:sz w:val="32"/>
          <w:szCs w:val="32"/>
        </w:rPr>
        <w:t>– ETUDE COMPLEMENTAIRE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Et maintenant ? Il n'y a pas de substitut à l'expérience.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L'humoriste Barry Le Platner disait : « Un bon jugement vient de l'expérience, et l'expérience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vient d'un mauvais jugement ».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Si vous voulez devenir un trader, vous devez commencer par trader. Il n'y a </w:t>
      </w:r>
      <w:r>
        <w:rPr>
          <w:rFonts w:ascii="TimesNewRoman" w:hAnsi="TimesNewRoman" w:cs="TimesNewRoman"/>
          <w:color w:val="000000"/>
          <w:sz w:val="24"/>
          <w:szCs w:val="24"/>
        </w:rPr>
        <w:t>pas d’autre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solution. Vous devez aussi faire des fautes.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Faire des fautes fait partie du trading. Si vous ne commencez pas à trader avec de l'argent réel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-et suffisamment d'argent pour vous affecter quand vous perdez ou gagnez- vous n'apprendrez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pas toutes les leçons du trading.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Le trading sur papier n'est pas un substitut au trading avec l'argent réel. Si vous n'utilisez pas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d'argent réel, vous n'apprendrez pas combien l'espoir, la peur, et la cupidité vous affectent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personnellement.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En même temps, il est important d'acquérir une compréhension complète des fondamentaux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du trading. Armés avec ces connaissances, vous ferez moins de fautes, et vous apprendrez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bien plus vite des erreurs que vous ferez.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Voici quelques suggestions d'étude complémentaire :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Psychologie du trading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La psychologie du trading est l'aspect le plus important du trading, et il est primordial de vous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comprendre vous-même et votre personnalité avec ses travers dans le trading. Ce voyage est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bien plus une tentative sincère, avec votre ouverture d'esprit, pour comprendre votre propre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psychologie personnelle, que ça ne </w:t>
      </w:r>
      <w:r>
        <w:rPr>
          <w:rFonts w:ascii="TimesNewRoman" w:hAnsi="TimesNewRoman" w:cs="TimesNewRoman"/>
          <w:color w:val="000000"/>
          <w:sz w:val="24"/>
          <w:szCs w:val="24"/>
        </w:rPr>
        <w:t>peut l’être en ouvrant un livre magique de psychologie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avec toutes les réponses.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lastRenderedPageBreak/>
        <w:t>Money management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Le money management est l'aspect le plus important d'un système de trading mécanique. Il est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fondamental de contrôler le risque de manière à vous permettre de continuer le trading à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travers les inévitables périodes mauvaises, et de survivre pour réaliser le bénéfice potentiel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des bons systèmes. De plus, les interactions entre les signaux d'entrée, les sorties et le money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management, ne sont souvent pas intuitifs. L'étude et la recherche dans l'état de </w:t>
      </w:r>
      <w:r>
        <w:rPr>
          <w:rFonts w:ascii="TimesNewRoman" w:hAnsi="TimesNewRoman" w:cs="TimesNewRoman"/>
          <w:color w:val="000000"/>
          <w:sz w:val="24"/>
          <w:szCs w:val="24"/>
        </w:rPr>
        <w:t>l’art du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money management vous paieront d'énormes dividendes.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Recherches en trading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On ne peut pas remplacer la recherche sur les historiques statistiquement valides quand on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développe des systèmes de trading mécanique. En pratique, cela signifie apprendre à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programmer un ordinateur pour simuler les performances des systèmes de trading.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Il y a beaucoup de bonnes informations sur l'ajustement des courbes, la sur-optimisation, les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statistiques de trading, et les méthodologies de tests sur Internet est et dans les livres, mais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9A9A9A"/>
          <w:sz w:val="24"/>
          <w:szCs w:val="24"/>
        </w:rPr>
      </w:pPr>
      <w:r>
        <w:rPr>
          <w:rFonts w:ascii="Times New Roman" w:hAnsi="Times New Roman" w:cs="Times New Roman"/>
          <w:color w:val="9A9A9A"/>
          <w:sz w:val="24"/>
          <w:szCs w:val="24"/>
        </w:rPr>
        <w:t>Page 31 sur 31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l'information est difficile à extraire à travers les exagérations et les certitudes. Soyez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sceptiques, mais gardez l'esprit ouvert, et votre recherche sera payante.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Recommandation finale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Il y a beaucoup d'individus qui cherchent à se vendre, eux et leur avis « d'experts ».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N'acceptez pas aveuglément les avis de ces experts autoproclamés. Le meilleur avis vient de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celui qui ne le vend pas, et qui gagne sa vie en tradant. Il y a beaucoup de livres et de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biographies qui donnent des avis perspicaces sur les habitudes de ceux qui ont été, ou sont,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des traders qui réussissent.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Apprendre à devenir un bon trader, ou même un excellent trader, est possible, mais cela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réclame beaucoup de travail difficile et une bonne dose de scepticisme. Pour ceux d'entre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nous qui ont choisi ce chemin, le voyage ne termine jamais. Ceux qui continuent à réussir</w:t>
      </w:r>
    </w:p>
    <w:p w:rsidR="008017B9" w:rsidRDefault="008017B9" w:rsidP="008017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n'atteindront jamais leur destination, mais apprendront à trouver le bonheur dans le voyage</w:t>
      </w:r>
    </w:p>
    <w:p w:rsidR="00F60A18" w:rsidRDefault="008017B9" w:rsidP="008017B9">
      <w:r>
        <w:rPr>
          <w:rFonts w:ascii="Times New Roman" w:hAnsi="Times New Roman" w:cs="Times New Roman"/>
          <w:color w:val="000000"/>
          <w:sz w:val="24"/>
          <w:szCs w:val="24"/>
        </w:rPr>
        <w:t>lui-même.</w:t>
      </w:r>
    </w:p>
    <w:sectPr w:rsidR="00F60A18" w:rsidSect="00F60A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,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8017B9"/>
    <w:rsid w:val="008017B9"/>
    <w:rsid w:val="00F60A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0A1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9823</Words>
  <Characters>54027</Characters>
  <Application>Microsoft Office Word</Application>
  <DocSecurity>0</DocSecurity>
  <Lines>450</Lines>
  <Paragraphs>127</Paragraphs>
  <ScaleCrop>false</ScaleCrop>
  <Company/>
  <LinksUpToDate>false</LinksUpToDate>
  <CharactersWithSpaces>63723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</dc:creator>
  <cp:lastModifiedBy>JP</cp:lastModifiedBy>
  <cp:revision>2</cp:revision>
  <dcterms:created xsi:type="dcterms:W3CDTF">2010-07-29T17:09:00Z</dcterms:created>
  <dcterms:modified xsi:type="dcterms:W3CDTF">2010-07-29T17:10:00Z</dcterms:modified>
</cp:coreProperties>
</file>